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2D" w:rsidRDefault="00CA212D" w:rsidP="00A42925">
      <w:pPr>
        <w:pStyle w:val="NoSpacing"/>
        <w:spacing w:line="276" w:lineRule="auto"/>
        <w:rPr>
          <w:rFonts w:ascii="Georgia" w:hAnsi="Georgia" w:cs="Times New Roman"/>
          <w:sz w:val="36"/>
          <w:szCs w:val="36"/>
        </w:rPr>
      </w:pPr>
      <w:r w:rsidRPr="00CA212D">
        <w:rPr>
          <w:rFonts w:ascii="Georgia" w:hAnsi="Georgia" w:cs="Times New Roman"/>
          <w:sz w:val="36"/>
          <w:szCs w:val="36"/>
        </w:rPr>
        <w:t>Jeanne Holierhoek</w:t>
      </w:r>
    </w:p>
    <w:p w:rsidR="00CA212D" w:rsidRPr="00A42925" w:rsidRDefault="00CA212D" w:rsidP="00A42925">
      <w:pPr>
        <w:pStyle w:val="NoSpacing"/>
        <w:spacing w:line="276" w:lineRule="auto"/>
        <w:rPr>
          <w:rFonts w:ascii="Georgia" w:hAnsi="Georgia" w:cs="Times New Roman"/>
          <w:sz w:val="28"/>
          <w:szCs w:val="36"/>
        </w:rPr>
      </w:pPr>
    </w:p>
    <w:p w:rsidR="00CA212D" w:rsidRDefault="003F07FD" w:rsidP="00A42925">
      <w:pPr>
        <w:pStyle w:val="NoSpacing"/>
        <w:spacing w:line="276" w:lineRule="auto"/>
        <w:rPr>
          <w:rFonts w:ascii="Georgia" w:hAnsi="Georgia" w:cs="Times New Roman"/>
          <w:sz w:val="36"/>
          <w:szCs w:val="36"/>
        </w:rPr>
      </w:pPr>
      <w:bookmarkStart w:id="0" w:name="_Hlk534480159"/>
      <w:bookmarkStart w:id="1" w:name="_Hlk534480119"/>
      <w:r w:rsidRPr="00CA212D">
        <w:rPr>
          <w:rFonts w:ascii="Georgia" w:hAnsi="Georgia" w:cs="Times New Roman"/>
          <w:sz w:val="36"/>
          <w:szCs w:val="36"/>
        </w:rPr>
        <w:t>Een debat in zwart-wit</w:t>
      </w:r>
      <w:bookmarkEnd w:id="0"/>
    </w:p>
    <w:p w:rsidR="00CD2B58" w:rsidRPr="00CA212D" w:rsidRDefault="00CA212D" w:rsidP="00A42925">
      <w:pPr>
        <w:pStyle w:val="NoSpacing"/>
        <w:spacing w:line="276" w:lineRule="auto"/>
        <w:rPr>
          <w:rFonts w:ascii="Georgia" w:hAnsi="Georgia" w:cs="Times New Roman"/>
          <w:sz w:val="32"/>
          <w:szCs w:val="32"/>
        </w:rPr>
      </w:pPr>
      <w:r w:rsidRPr="00CA212D">
        <w:rPr>
          <w:rFonts w:ascii="Georgia" w:hAnsi="Georgia" w:cs="Times New Roman"/>
          <w:sz w:val="32"/>
          <w:szCs w:val="32"/>
        </w:rPr>
        <w:t>D</w:t>
      </w:r>
      <w:r w:rsidR="003F07FD" w:rsidRPr="00CA212D">
        <w:rPr>
          <w:rFonts w:ascii="Georgia" w:hAnsi="Georgia" w:cs="Times New Roman"/>
          <w:sz w:val="32"/>
          <w:szCs w:val="32"/>
        </w:rPr>
        <w:t xml:space="preserve">e vertaling van </w:t>
      </w:r>
      <w:r w:rsidR="003F07FD" w:rsidRPr="00CA212D">
        <w:rPr>
          <w:rFonts w:ascii="Georgia" w:hAnsi="Georgia" w:cs="Times New Roman"/>
          <w:i/>
          <w:sz w:val="32"/>
          <w:szCs w:val="32"/>
        </w:rPr>
        <w:t xml:space="preserve">Peau noire, masques blancs </w:t>
      </w:r>
      <w:r w:rsidR="003F07FD" w:rsidRPr="00CA212D">
        <w:rPr>
          <w:rFonts w:ascii="Georgia" w:hAnsi="Georgia" w:cs="Times New Roman"/>
          <w:sz w:val="32"/>
          <w:szCs w:val="32"/>
        </w:rPr>
        <w:t>van Frantz Fano</w:t>
      </w:r>
      <w:bookmarkEnd w:id="1"/>
      <w:r w:rsidR="003F07FD" w:rsidRPr="00CA212D">
        <w:rPr>
          <w:rFonts w:ascii="Georgia" w:hAnsi="Georgia" w:cs="Times New Roman"/>
          <w:sz w:val="32"/>
          <w:szCs w:val="32"/>
        </w:rPr>
        <w:t>n</w:t>
      </w:r>
    </w:p>
    <w:p w:rsidR="00CD2B58" w:rsidRPr="00A42925" w:rsidRDefault="00CD2B58" w:rsidP="00A42925">
      <w:pPr>
        <w:pStyle w:val="NoSpacing"/>
        <w:spacing w:line="276" w:lineRule="auto"/>
        <w:rPr>
          <w:rFonts w:ascii="Georgia" w:hAnsi="Georgia" w:cs="Times New Roman"/>
          <w:sz w:val="28"/>
          <w:szCs w:val="24"/>
        </w:rPr>
      </w:pPr>
    </w:p>
    <w:p w:rsidR="00CA212D" w:rsidRDefault="00CA212D" w:rsidP="00A42925">
      <w:pPr>
        <w:pStyle w:val="NoSpacing"/>
        <w:spacing w:line="276" w:lineRule="auto"/>
        <w:rPr>
          <w:rFonts w:ascii="Georgia" w:hAnsi="Georgia"/>
          <w:i/>
          <w:iCs/>
          <w:sz w:val="28"/>
          <w:szCs w:val="28"/>
        </w:rPr>
      </w:pPr>
      <w:r>
        <w:rPr>
          <w:rFonts w:ascii="Georgia" w:hAnsi="Georgia"/>
          <w:i/>
          <w:iCs/>
          <w:sz w:val="28"/>
          <w:szCs w:val="28"/>
        </w:rPr>
        <w:t xml:space="preserve">Jeanne Holierhoek (1947) studeerde Franse taal- en letterkunde in Leiden. Ze vertaalde romans van o.a. Michel Tournier, Jean Giono en Lydie Salvayre. Tegenwoordig vertaalt ze vooral filosofische teksten uit heden en verleden. Ze geeft workshops en lezingen, tevens mentoreert ze beginnende vertalers en schrijft ze korte teksten over vertalen. </w:t>
      </w:r>
      <w:r>
        <w:rPr>
          <w:rFonts w:ascii="Georgia" w:hAnsi="Georgia"/>
          <w:i/>
          <w:iCs/>
          <w:sz w:val="28"/>
          <w:szCs w:val="28"/>
          <w:lang w:val="fr-FR"/>
        </w:rPr>
        <w:t>In 2001 werd ze</w:t>
      </w:r>
      <w:r>
        <w:rPr>
          <w:rFonts w:ascii="Georgia" w:hAnsi="Georgia"/>
          <w:sz w:val="28"/>
          <w:szCs w:val="28"/>
          <w:lang w:val="fr-FR"/>
        </w:rPr>
        <w:t xml:space="preserve"> Chevalier </w:t>
      </w:r>
      <w:r>
        <w:rPr>
          <w:rFonts w:ascii="Georgia" w:hAnsi="Georgia"/>
          <w:i/>
          <w:iCs/>
          <w:sz w:val="28"/>
          <w:szCs w:val="28"/>
          <w:lang w:val="fr-FR"/>
        </w:rPr>
        <w:t>in de</w:t>
      </w:r>
      <w:r>
        <w:rPr>
          <w:rFonts w:ascii="Georgia" w:hAnsi="Georgia"/>
          <w:sz w:val="28"/>
          <w:szCs w:val="28"/>
          <w:lang w:val="fr-FR"/>
        </w:rPr>
        <w:t xml:space="preserve"> Ordre des Arts et des Lettres</w:t>
      </w:r>
      <w:r>
        <w:rPr>
          <w:rFonts w:ascii="Georgia" w:hAnsi="Georgia"/>
          <w:i/>
          <w:iCs/>
          <w:sz w:val="28"/>
          <w:szCs w:val="28"/>
          <w:lang w:val="fr-FR"/>
        </w:rPr>
        <w:t xml:space="preserve">. </w:t>
      </w:r>
      <w:r>
        <w:rPr>
          <w:rFonts w:ascii="Georgia" w:hAnsi="Georgia"/>
          <w:i/>
          <w:iCs/>
          <w:sz w:val="28"/>
          <w:szCs w:val="28"/>
        </w:rPr>
        <w:t xml:space="preserve">In 2007 ontving ze de Dr Elly Jafféprijs voor haar gehele vertaaloeuvre, in het bijzonder voor </w:t>
      </w:r>
      <w:r>
        <w:rPr>
          <w:rFonts w:ascii="Georgia" w:hAnsi="Georgia"/>
          <w:sz w:val="28"/>
          <w:szCs w:val="28"/>
        </w:rPr>
        <w:t>Over de geest van de wetten</w:t>
      </w:r>
      <w:r>
        <w:rPr>
          <w:rFonts w:ascii="Georgia" w:hAnsi="Georgia"/>
          <w:i/>
          <w:iCs/>
          <w:sz w:val="28"/>
          <w:szCs w:val="28"/>
        </w:rPr>
        <w:t xml:space="preserve"> van Montesquieu. In 2011 ontving ze, samen met auteur Marie NDiaye, voor</w:t>
      </w:r>
      <w:r>
        <w:rPr>
          <w:rFonts w:ascii="Georgia" w:hAnsi="Georgia"/>
          <w:sz w:val="28"/>
          <w:szCs w:val="28"/>
        </w:rPr>
        <w:t xml:space="preserve"> Drie sterke vrouwen</w:t>
      </w:r>
      <w:r>
        <w:rPr>
          <w:rFonts w:ascii="Georgia" w:hAnsi="Georgia"/>
          <w:i/>
          <w:iCs/>
          <w:sz w:val="28"/>
          <w:szCs w:val="28"/>
        </w:rPr>
        <w:t xml:space="preserve"> de eerste Europese Literatuurprijs. Samen met Mirjam de Veth schreef ze een boekje over leven en werken van Elly Jaffé:</w:t>
      </w:r>
      <w:r>
        <w:rPr>
          <w:rFonts w:ascii="Georgia" w:hAnsi="Georgia"/>
          <w:sz w:val="28"/>
          <w:szCs w:val="28"/>
        </w:rPr>
        <w:t xml:space="preserve"> C’est magnifique!</w:t>
      </w:r>
      <w:r>
        <w:rPr>
          <w:rFonts w:ascii="Georgia" w:hAnsi="Georgia"/>
          <w:i/>
          <w:iCs/>
          <w:sz w:val="28"/>
          <w:szCs w:val="28"/>
        </w:rPr>
        <w:t xml:space="preserve"> In 2018 werd zij bekroond met de Martinus Nijhoffprijs. ‘</w:t>
      </w:r>
      <w:r w:rsidRPr="00CA212D">
        <w:rPr>
          <w:rFonts w:ascii="Georgia" w:hAnsi="Georgia"/>
          <w:i/>
          <w:iCs/>
          <w:sz w:val="28"/>
          <w:szCs w:val="28"/>
        </w:rPr>
        <w:t>Een debat in zwart-wit</w:t>
      </w:r>
      <w:r>
        <w:rPr>
          <w:rFonts w:ascii="Georgia" w:hAnsi="Georgia"/>
          <w:i/>
          <w:iCs/>
          <w:sz w:val="28"/>
          <w:szCs w:val="28"/>
        </w:rPr>
        <w:t xml:space="preserve">’ verscheen in </w:t>
      </w:r>
      <w:r w:rsidR="000A7DC7">
        <w:rPr>
          <w:rFonts w:ascii="Georgia" w:hAnsi="Georgia"/>
          <w:i/>
          <w:iCs/>
          <w:sz w:val="28"/>
          <w:szCs w:val="28"/>
        </w:rPr>
        <w:t>een iets andere</w:t>
      </w:r>
      <w:r>
        <w:rPr>
          <w:rFonts w:ascii="Georgia" w:hAnsi="Georgia"/>
          <w:i/>
          <w:iCs/>
          <w:sz w:val="28"/>
          <w:szCs w:val="28"/>
        </w:rPr>
        <w:t xml:space="preserve"> vorm eerder als </w:t>
      </w:r>
      <w:r w:rsidR="008D072D">
        <w:rPr>
          <w:rFonts w:ascii="Georgia" w:hAnsi="Georgia"/>
          <w:i/>
          <w:iCs/>
          <w:sz w:val="28"/>
          <w:szCs w:val="28"/>
        </w:rPr>
        <w:t>‘</w:t>
      </w:r>
      <w:r w:rsidR="008D072D" w:rsidRPr="008D072D">
        <w:rPr>
          <w:rFonts w:ascii="Georgia" w:hAnsi="Georgia"/>
          <w:i/>
          <w:iCs/>
          <w:sz w:val="28"/>
          <w:szCs w:val="28"/>
        </w:rPr>
        <w:t>Toelichting van de vertaalster</w:t>
      </w:r>
      <w:r w:rsidR="008D072D">
        <w:rPr>
          <w:rFonts w:ascii="Georgia" w:hAnsi="Georgia"/>
          <w:i/>
          <w:iCs/>
          <w:sz w:val="28"/>
          <w:szCs w:val="28"/>
        </w:rPr>
        <w:t>’</w:t>
      </w:r>
      <w:r w:rsidR="008D072D" w:rsidRPr="008D072D">
        <w:rPr>
          <w:rFonts w:ascii="Georgia" w:hAnsi="Georgia"/>
          <w:i/>
          <w:iCs/>
          <w:sz w:val="28"/>
          <w:szCs w:val="28"/>
        </w:rPr>
        <w:t xml:space="preserve"> </w:t>
      </w:r>
      <w:r>
        <w:rPr>
          <w:rFonts w:ascii="Georgia" w:hAnsi="Georgia"/>
          <w:i/>
          <w:iCs/>
          <w:sz w:val="28"/>
          <w:szCs w:val="28"/>
        </w:rPr>
        <w:t xml:space="preserve">op de website van uitgeverij Octavo en </w:t>
      </w:r>
      <w:r w:rsidR="00B95568">
        <w:rPr>
          <w:rFonts w:ascii="Georgia" w:hAnsi="Georgia"/>
          <w:i/>
          <w:iCs/>
          <w:sz w:val="28"/>
          <w:szCs w:val="28"/>
        </w:rPr>
        <w:t>werd speciaal voor VertaalVerhaal verder uitgewerkt.</w:t>
      </w:r>
    </w:p>
    <w:p w:rsidR="00CA212D" w:rsidRDefault="00CA212D" w:rsidP="00A42925">
      <w:pPr>
        <w:spacing w:line="276" w:lineRule="auto"/>
        <w:rPr>
          <w:rFonts w:ascii="Georgia" w:hAnsi="Georgia"/>
          <w:i/>
          <w:iCs/>
          <w:sz w:val="28"/>
          <w:szCs w:val="28"/>
        </w:rPr>
      </w:pPr>
      <w:r>
        <w:rPr>
          <w:rFonts w:ascii="Georgia" w:hAnsi="Georgia"/>
          <w:i/>
          <w:iCs/>
          <w:sz w:val="28"/>
          <w:szCs w:val="28"/>
        </w:rPr>
        <w:br w:type="page"/>
      </w:r>
    </w:p>
    <w:p w:rsidR="00CA212D" w:rsidRDefault="00CA212D" w:rsidP="00A42925">
      <w:pPr>
        <w:pStyle w:val="NoSpacing"/>
        <w:spacing w:line="276" w:lineRule="auto"/>
        <w:rPr>
          <w:rFonts w:ascii="Georgia" w:hAnsi="Georgia" w:cs="Times New Roman"/>
          <w:sz w:val="36"/>
          <w:szCs w:val="36"/>
        </w:rPr>
      </w:pPr>
      <w:r w:rsidRPr="00CA212D">
        <w:rPr>
          <w:rFonts w:ascii="Georgia" w:hAnsi="Georgia" w:cs="Times New Roman"/>
          <w:sz w:val="36"/>
          <w:szCs w:val="36"/>
        </w:rPr>
        <w:lastRenderedPageBreak/>
        <w:t>Een debat in zwart-wit</w:t>
      </w:r>
    </w:p>
    <w:p w:rsidR="00CA212D" w:rsidRDefault="00CA212D" w:rsidP="00A42925">
      <w:pPr>
        <w:pStyle w:val="NoSpacing"/>
        <w:spacing w:line="276" w:lineRule="auto"/>
        <w:rPr>
          <w:rFonts w:ascii="Georgia" w:hAnsi="Georgia" w:cs="Times New Roman"/>
          <w:sz w:val="32"/>
          <w:szCs w:val="32"/>
        </w:rPr>
      </w:pPr>
      <w:r w:rsidRPr="00CA212D">
        <w:rPr>
          <w:rFonts w:ascii="Georgia" w:hAnsi="Georgia" w:cs="Times New Roman"/>
          <w:sz w:val="32"/>
          <w:szCs w:val="32"/>
        </w:rPr>
        <w:t xml:space="preserve">De vertaling van </w:t>
      </w:r>
      <w:r w:rsidRPr="00CA212D">
        <w:rPr>
          <w:rFonts w:ascii="Georgia" w:hAnsi="Georgia" w:cs="Times New Roman"/>
          <w:i/>
          <w:sz w:val="32"/>
          <w:szCs w:val="32"/>
        </w:rPr>
        <w:t xml:space="preserve">Peau noire, masques blancs </w:t>
      </w:r>
      <w:r w:rsidRPr="00CA212D">
        <w:rPr>
          <w:rFonts w:ascii="Georgia" w:hAnsi="Georgia" w:cs="Times New Roman"/>
          <w:sz w:val="32"/>
          <w:szCs w:val="32"/>
        </w:rPr>
        <w:t>van Frantz Fano</w:t>
      </w:r>
      <w:r>
        <w:rPr>
          <w:rFonts w:ascii="Georgia" w:hAnsi="Georgia" w:cs="Times New Roman"/>
          <w:sz w:val="32"/>
          <w:szCs w:val="32"/>
        </w:rPr>
        <w:t>n</w:t>
      </w:r>
    </w:p>
    <w:p w:rsidR="00CA212D" w:rsidRDefault="00CA212D" w:rsidP="00A42925">
      <w:pPr>
        <w:pStyle w:val="NoSpacing"/>
        <w:spacing w:line="276" w:lineRule="auto"/>
        <w:rPr>
          <w:rFonts w:ascii="Georgia" w:hAnsi="Georgia" w:cs="Times New Roman"/>
          <w:sz w:val="24"/>
          <w:szCs w:val="24"/>
        </w:rPr>
      </w:pPr>
    </w:p>
    <w:p w:rsidR="00CF0C61" w:rsidRPr="00CA212D" w:rsidRDefault="00DD717F" w:rsidP="00A42925">
      <w:pPr>
        <w:pStyle w:val="NoSpacing"/>
        <w:spacing w:line="276" w:lineRule="auto"/>
        <w:rPr>
          <w:rFonts w:ascii="Georgia" w:hAnsi="Georgia" w:cs="Times New Roman"/>
          <w:sz w:val="24"/>
          <w:szCs w:val="24"/>
        </w:rPr>
      </w:pPr>
      <w:r w:rsidRPr="00CA212D">
        <w:rPr>
          <w:rFonts w:ascii="Georgia" w:hAnsi="Georgia" w:cs="Times New Roman"/>
          <w:sz w:val="24"/>
          <w:szCs w:val="24"/>
        </w:rPr>
        <w:t xml:space="preserve">De tijd is er kennelijk rijp voor: </w:t>
      </w:r>
      <w:r w:rsidR="002A619B" w:rsidRPr="00CA212D">
        <w:rPr>
          <w:rFonts w:ascii="Georgia" w:hAnsi="Georgia" w:cs="Times New Roman"/>
          <w:sz w:val="24"/>
          <w:szCs w:val="24"/>
        </w:rPr>
        <w:t>er komen hervertalingen uit van teksten waarin het racisme wordt geanalyseerd en aan de kaak gesteld. Een paar maanden geleden wa</w:t>
      </w:r>
      <w:r w:rsidR="00CD2B58" w:rsidRPr="00CA212D">
        <w:rPr>
          <w:rFonts w:ascii="Georgia" w:hAnsi="Georgia" w:cs="Times New Roman"/>
          <w:sz w:val="24"/>
          <w:szCs w:val="24"/>
        </w:rPr>
        <w:t>s</w:t>
      </w:r>
      <w:r w:rsidR="002A619B" w:rsidRPr="00CA212D">
        <w:rPr>
          <w:rFonts w:ascii="Georgia" w:hAnsi="Georgia" w:cs="Times New Roman"/>
          <w:sz w:val="24"/>
          <w:szCs w:val="24"/>
        </w:rPr>
        <w:t xml:space="preserve"> het </w:t>
      </w:r>
      <w:r w:rsidR="002A619B" w:rsidRPr="00CA212D">
        <w:rPr>
          <w:rFonts w:ascii="Georgia" w:hAnsi="Georgia" w:cs="Times New Roman"/>
          <w:i/>
          <w:sz w:val="24"/>
          <w:szCs w:val="24"/>
        </w:rPr>
        <w:t xml:space="preserve">Niet door water, maar door vuur </w:t>
      </w:r>
      <w:r w:rsidR="00CD2B58" w:rsidRPr="00CA212D">
        <w:rPr>
          <w:rFonts w:ascii="Georgia" w:hAnsi="Georgia" w:cs="Times New Roman"/>
          <w:sz w:val="24"/>
          <w:szCs w:val="24"/>
        </w:rPr>
        <w:t xml:space="preserve">van James Baldwin, </w:t>
      </w:r>
      <w:r w:rsidR="002A619B" w:rsidRPr="00CA212D">
        <w:rPr>
          <w:rFonts w:ascii="Georgia" w:hAnsi="Georgia" w:cs="Times New Roman"/>
          <w:sz w:val="24"/>
          <w:szCs w:val="24"/>
        </w:rPr>
        <w:t xml:space="preserve">en </w:t>
      </w:r>
      <w:r w:rsidR="00CD2B58" w:rsidRPr="00CA212D">
        <w:rPr>
          <w:rFonts w:ascii="Georgia" w:hAnsi="Georgia" w:cs="Times New Roman"/>
          <w:sz w:val="24"/>
          <w:szCs w:val="24"/>
        </w:rPr>
        <w:t xml:space="preserve">ook </w:t>
      </w:r>
      <w:r w:rsidR="003F07FD" w:rsidRPr="00CA212D">
        <w:rPr>
          <w:rFonts w:ascii="Georgia" w:hAnsi="Georgia" w:cs="Times New Roman"/>
          <w:sz w:val="24"/>
          <w:szCs w:val="24"/>
        </w:rPr>
        <w:t xml:space="preserve">diens </w:t>
      </w:r>
      <w:r w:rsidR="002A619B" w:rsidRPr="00CA212D">
        <w:rPr>
          <w:rFonts w:ascii="Georgia" w:hAnsi="Georgia" w:cs="Times New Roman"/>
          <w:i/>
          <w:sz w:val="24"/>
          <w:szCs w:val="24"/>
        </w:rPr>
        <w:t>Als Beale Street kon praten</w:t>
      </w:r>
      <w:r w:rsidR="002A619B" w:rsidRPr="00CA212D">
        <w:rPr>
          <w:rFonts w:ascii="Georgia" w:hAnsi="Georgia" w:cs="Times New Roman"/>
          <w:sz w:val="24"/>
          <w:szCs w:val="24"/>
        </w:rPr>
        <w:t xml:space="preserve">. En nog geen maand geleden verscheen het door mij vertaalde </w:t>
      </w:r>
      <w:r w:rsidR="002A619B" w:rsidRPr="00CA212D">
        <w:rPr>
          <w:rFonts w:ascii="Georgia" w:hAnsi="Georgia" w:cs="Times New Roman"/>
          <w:i/>
          <w:sz w:val="24"/>
          <w:szCs w:val="24"/>
        </w:rPr>
        <w:t>Zwarte huid, witte maskers</w:t>
      </w:r>
      <w:r w:rsidR="002A619B" w:rsidRPr="00CA212D">
        <w:rPr>
          <w:rFonts w:ascii="Georgia" w:hAnsi="Georgia" w:cs="Times New Roman"/>
          <w:sz w:val="24"/>
          <w:szCs w:val="24"/>
        </w:rPr>
        <w:t xml:space="preserve"> van Frantz Fanon. Er was veel rumoer omheen: in het geval van </w:t>
      </w:r>
      <w:r w:rsidR="002A619B" w:rsidRPr="00CA212D">
        <w:rPr>
          <w:rFonts w:ascii="Georgia" w:hAnsi="Georgia" w:cs="Times New Roman"/>
          <w:i/>
          <w:sz w:val="24"/>
          <w:szCs w:val="24"/>
        </w:rPr>
        <w:t>Niet door water, maar door vuur</w:t>
      </w:r>
      <w:r w:rsidR="002A619B" w:rsidRPr="00CA212D">
        <w:rPr>
          <w:rFonts w:ascii="Georgia" w:hAnsi="Georgia" w:cs="Times New Roman"/>
          <w:sz w:val="24"/>
          <w:szCs w:val="24"/>
        </w:rPr>
        <w:t xml:space="preserve"> </w:t>
      </w:r>
      <w:r w:rsidR="000419E5" w:rsidRPr="00CA212D">
        <w:rPr>
          <w:rFonts w:ascii="Georgia" w:hAnsi="Georgia" w:cs="Times New Roman"/>
          <w:sz w:val="24"/>
          <w:szCs w:val="24"/>
        </w:rPr>
        <w:t xml:space="preserve">was er </w:t>
      </w:r>
      <w:r w:rsidR="002A619B" w:rsidRPr="00CA212D">
        <w:rPr>
          <w:rFonts w:ascii="Georgia" w:hAnsi="Georgia" w:cs="Times New Roman"/>
          <w:sz w:val="24"/>
          <w:szCs w:val="24"/>
        </w:rPr>
        <w:t xml:space="preserve">onenigheid tussen uitgeverij De Geus en vertaler Harm Damsma over de vertaling van </w:t>
      </w:r>
      <w:r w:rsidR="002A619B" w:rsidRPr="00CA212D">
        <w:rPr>
          <w:rFonts w:ascii="Georgia" w:hAnsi="Georgia" w:cs="Times New Roman"/>
          <w:i/>
          <w:sz w:val="24"/>
          <w:szCs w:val="24"/>
        </w:rPr>
        <w:t>negro</w:t>
      </w:r>
      <w:r w:rsidR="002A619B" w:rsidRPr="00CA212D">
        <w:rPr>
          <w:rFonts w:ascii="Georgia" w:hAnsi="Georgia" w:cs="Times New Roman"/>
          <w:sz w:val="24"/>
          <w:szCs w:val="24"/>
        </w:rPr>
        <w:t xml:space="preserve">. </w:t>
      </w:r>
      <w:r w:rsidR="000419E5" w:rsidRPr="00CA212D">
        <w:rPr>
          <w:rFonts w:ascii="Georgia" w:hAnsi="Georgia" w:cs="Times New Roman"/>
          <w:sz w:val="24"/>
          <w:szCs w:val="24"/>
        </w:rPr>
        <w:t>Over</w:t>
      </w:r>
      <w:r w:rsidR="002A619B" w:rsidRPr="00CA212D">
        <w:rPr>
          <w:rFonts w:ascii="Georgia" w:hAnsi="Georgia" w:cs="Times New Roman"/>
          <w:sz w:val="24"/>
          <w:szCs w:val="24"/>
        </w:rPr>
        <w:t xml:space="preserve"> </w:t>
      </w:r>
      <w:r w:rsidR="002A619B" w:rsidRPr="00CA212D">
        <w:rPr>
          <w:rFonts w:ascii="Georgia" w:hAnsi="Georgia" w:cs="Times New Roman"/>
          <w:i/>
          <w:sz w:val="24"/>
          <w:szCs w:val="24"/>
        </w:rPr>
        <w:t>Zwarte huid, witte maskers</w:t>
      </w:r>
      <w:r w:rsidR="002A619B" w:rsidRPr="00CA212D">
        <w:rPr>
          <w:rFonts w:ascii="Georgia" w:hAnsi="Georgia" w:cs="Times New Roman"/>
          <w:sz w:val="24"/>
          <w:szCs w:val="24"/>
        </w:rPr>
        <w:t xml:space="preserve"> </w:t>
      </w:r>
      <w:r w:rsidR="000419E5" w:rsidRPr="00CA212D">
        <w:rPr>
          <w:rFonts w:ascii="Georgia" w:hAnsi="Georgia" w:cs="Times New Roman"/>
          <w:sz w:val="24"/>
          <w:szCs w:val="24"/>
        </w:rPr>
        <w:t xml:space="preserve">werd op 13 december </w:t>
      </w:r>
      <w:r w:rsidR="002A619B" w:rsidRPr="00CA212D">
        <w:rPr>
          <w:rFonts w:ascii="Georgia" w:hAnsi="Georgia" w:cs="Times New Roman"/>
          <w:sz w:val="24"/>
          <w:szCs w:val="24"/>
        </w:rPr>
        <w:t xml:space="preserve">een bijeenkomst </w:t>
      </w:r>
      <w:r w:rsidR="000419E5" w:rsidRPr="00CA212D">
        <w:rPr>
          <w:rFonts w:ascii="Georgia" w:hAnsi="Georgia" w:cs="Times New Roman"/>
          <w:sz w:val="24"/>
          <w:szCs w:val="24"/>
        </w:rPr>
        <w:t xml:space="preserve">georganiseerd </w:t>
      </w:r>
      <w:r w:rsidR="002A619B" w:rsidRPr="00CA212D">
        <w:rPr>
          <w:rFonts w:ascii="Georgia" w:hAnsi="Georgia" w:cs="Times New Roman"/>
          <w:sz w:val="24"/>
          <w:szCs w:val="24"/>
        </w:rPr>
        <w:t xml:space="preserve">in De Balie, </w:t>
      </w:r>
      <w:r w:rsidR="000419E5" w:rsidRPr="00CA212D">
        <w:rPr>
          <w:rFonts w:ascii="Georgia" w:hAnsi="Georgia" w:cs="Times New Roman"/>
          <w:sz w:val="24"/>
          <w:szCs w:val="24"/>
        </w:rPr>
        <w:t>waar</w:t>
      </w:r>
      <w:r w:rsidR="002A619B" w:rsidRPr="00CA212D">
        <w:rPr>
          <w:rFonts w:ascii="Georgia" w:hAnsi="Georgia" w:cs="Times New Roman"/>
          <w:sz w:val="24"/>
          <w:szCs w:val="24"/>
        </w:rPr>
        <w:t xml:space="preserve"> </w:t>
      </w:r>
      <w:r w:rsidR="007F7DA5" w:rsidRPr="00CA212D">
        <w:rPr>
          <w:rFonts w:ascii="Georgia" w:hAnsi="Georgia" w:cs="Times New Roman"/>
          <w:sz w:val="24"/>
          <w:szCs w:val="24"/>
        </w:rPr>
        <w:t xml:space="preserve">het </w:t>
      </w:r>
      <w:r w:rsidR="000357BF">
        <w:rPr>
          <w:rFonts w:ascii="Georgia" w:hAnsi="Georgia" w:cs="Times New Roman"/>
          <w:sz w:val="24"/>
          <w:szCs w:val="24"/>
        </w:rPr>
        <w:t>gekleurd</w:t>
      </w:r>
      <w:r w:rsidR="002A619B" w:rsidRPr="00CA212D">
        <w:rPr>
          <w:rFonts w:ascii="Georgia" w:hAnsi="Georgia" w:cs="Times New Roman"/>
          <w:sz w:val="24"/>
          <w:szCs w:val="24"/>
        </w:rPr>
        <w:t xml:space="preserve">e </w:t>
      </w:r>
      <w:r w:rsidR="007F7DA5" w:rsidRPr="00CA212D">
        <w:rPr>
          <w:rFonts w:ascii="Georgia" w:hAnsi="Georgia" w:cs="Times New Roman"/>
          <w:sz w:val="24"/>
          <w:szCs w:val="24"/>
        </w:rPr>
        <w:t>deel van het publiek</w:t>
      </w:r>
      <w:r w:rsidR="002A619B" w:rsidRPr="00CA212D">
        <w:rPr>
          <w:rFonts w:ascii="Georgia" w:hAnsi="Georgia" w:cs="Times New Roman"/>
          <w:sz w:val="24"/>
          <w:szCs w:val="24"/>
        </w:rPr>
        <w:t xml:space="preserve"> </w:t>
      </w:r>
      <w:r w:rsidR="000419E5" w:rsidRPr="00CA212D">
        <w:rPr>
          <w:rFonts w:ascii="Georgia" w:hAnsi="Georgia" w:cs="Times New Roman"/>
          <w:sz w:val="24"/>
          <w:szCs w:val="24"/>
        </w:rPr>
        <w:t>f</w:t>
      </w:r>
      <w:r w:rsidR="00CD2B58" w:rsidRPr="00CA212D">
        <w:rPr>
          <w:rFonts w:ascii="Georgia" w:hAnsi="Georgia" w:cs="Times New Roman"/>
          <w:sz w:val="24"/>
          <w:szCs w:val="24"/>
        </w:rPr>
        <w:t xml:space="preserve">link van zich liet horen, vooral door te </w:t>
      </w:r>
      <w:r w:rsidR="000419E5" w:rsidRPr="00CA212D">
        <w:rPr>
          <w:rFonts w:ascii="Georgia" w:hAnsi="Georgia" w:cs="Times New Roman"/>
          <w:sz w:val="24"/>
          <w:szCs w:val="24"/>
        </w:rPr>
        <w:t>proteste</w:t>
      </w:r>
      <w:r w:rsidR="00CD2B58" w:rsidRPr="00CA212D">
        <w:rPr>
          <w:rFonts w:ascii="Georgia" w:hAnsi="Georgia" w:cs="Times New Roman"/>
          <w:sz w:val="24"/>
          <w:szCs w:val="24"/>
        </w:rPr>
        <w:t>ren</w:t>
      </w:r>
      <w:r w:rsidR="000419E5" w:rsidRPr="00CA212D">
        <w:rPr>
          <w:rFonts w:ascii="Georgia" w:hAnsi="Georgia" w:cs="Times New Roman"/>
          <w:sz w:val="24"/>
          <w:szCs w:val="24"/>
        </w:rPr>
        <w:t xml:space="preserve"> </w:t>
      </w:r>
      <w:r w:rsidR="002A619B" w:rsidRPr="00CA212D">
        <w:rPr>
          <w:rFonts w:ascii="Georgia" w:hAnsi="Georgia" w:cs="Times New Roman"/>
          <w:sz w:val="24"/>
          <w:szCs w:val="24"/>
        </w:rPr>
        <w:t xml:space="preserve">tegen de vertaling van de woorden </w:t>
      </w:r>
      <w:r w:rsidR="002A619B" w:rsidRPr="00CA212D">
        <w:rPr>
          <w:rFonts w:ascii="Georgia" w:hAnsi="Georgia" w:cs="Times New Roman"/>
          <w:i/>
          <w:sz w:val="24"/>
          <w:szCs w:val="24"/>
        </w:rPr>
        <w:t xml:space="preserve">nègre </w:t>
      </w:r>
      <w:r w:rsidR="002A619B" w:rsidRPr="00CA212D">
        <w:rPr>
          <w:rFonts w:ascii="Georgia" w:hAnsi="Georgia" w:cs="Times New Roman"/>
          <w:sz w:val="24"/>
          <w:szCs w:val="24"/>
        </w:rPr>
        <w:t xml:space="preserve">en </w:t>
      </w:r>
      <w:r w:rsidR="002A619B" w:rsidRPr="00CA212D">
        <w:rPr>
          <w:rFonts w:ascii="Georgia" w:hAnsi="Georgia" w:cs="Times New Roman"/>
          <w:i/>
          <w:sz w:val="24"/>
          <w:szCs w:val="24"/>
        </w:rPr>
        <w:t>blanc</w:t>
      </w:r>
      <w:r w:rsidR="002A619B" w:rsidRPr="00CA212D">
        <w:rPr>
          <w:rFonts w:ascii="Georgia" w:hAnsi="Georgia" w:cs="Times New Roman"/>
          <w:sz w:val="24"/>
          <w:szCs w:val="24"/>
        </w:rPr>
        <w:t xml:space="preserve">. </w:t>
      </w:r>
      <w:r w:rsidR="007F7DA5" w:rsidRPr="00CA212D">
        <w:rPr>
          <w:rFonts w:ascii="Georgia" w:hAnsi="Georgia" w:cs="Times New Roman"/>
          <w:sz w:val="24"/>
          <w:szCs w:val="24"/>
        </w:rPr>
        <w:t xml:space="preserve">Er verschenen </w:t>
      </w:r>
      <w:r w:rsidR="002A619B" w:rsidRPr="00CA212D">
        <w:rPr>
          <w:rFonts w:ascii="Georgia" w:hAnsi="Georgia" w:cs="Times New Roman"/>
          <w:sz w:val="24"/>
          <w:szCs w:val="24"/>
        </w:rPr>
        <w:t>geschreven toelichtingen</w:t>
      </w:r>
      <w:r w:rsidR="007F7DA5" w:rsidRPr="00CA212D">
        <w:rPr>
          <w:rFonts w:ascii="Georgia" w:hAnsi="Georgia" w:cs="Times New Roman"/>
          <w:sz w:val="24"/>
          <w:szCs w:val="24"/>
        </w:rPr>
        <w:t>:</w:t>
      </w:r>
      <w:r w:rsidR="002A619B" w:rsidRPr="00CA212D">
        <w:rPr>
          <w:rFonts w:ascii="Georgia" w:hAnsi="Georgia" w:cs="Times New Roman"/>
          <w:sz w:val="24"/>
          <w:szCs w:val="24"/>
        </w:rPr>
        <w:t xml:space="preserve"> zie bijvoorbeeld het verhaal van Damsma op </w:t>
      </w:r>
      <w:r w:rsidR="002A619B" w:rsidRPr="00CA212D">
        <w:rPr>
          <w:rFonts w:ascii="Georgia" w:hAnsi="Georgia" w:cs="Times New Roman"/>
          <w:i/>
          <w:sz w:val="24"/>
          <w:szCs w:val="24"/>
        </w:rPr>
        <w:t>Vertaal</w:t>
      </w:r>
      <w:r w:rsidR="00B95568">
        <w:rPr>
          <w:rFonts w:ascii="Georgia" w:hAnsi="Georgia" w:cs="Times New Roman"/>
          <w:i/>
          <w:sz w:val="24"/>
          <w:szCs w:val="24"/>
        </w:rPr>
        <w:t>V</w:t>
      </w:r>
      <w:r w:rsidR="002A619B" w:rsidRPr="00CA212D">
        <w:rPr>
          <w:rFonts w:ascii="Georgia" w:hAnsi="Georgia" w:cs="Times New Roman"/>
          <w:i/>
          <w:sz w:val="24"/>
          <w:szCs w:val="24"/>
        </w:rPr>
        <w:t xml:space="preserve">erhaal, </w:t>
      </w:r>
      <w:r w:rsidR="000419E5" w:rsidRPr="00CA212D">
        <w:rPr>
          <w:rFonts w:ascii="Georgia" w:hAnsi="Georgia" w:cs="Times New Roman"/>
          <w:sz w:val="24"/>
          <w:szCs w:val="24"/>
        </w:rPr>
        <w:t xml:space="preserve">in vervolg daarop </w:t>
      </w:r>
      <w:r w:rsidR="002A619B" w:rsidRPr="00CA212D">
        <w:rPr>
          <w:rFonts w:ascii="Georgia" w:hAnsi="Georgia" w:cs="Times New Roman"/>
          <w:sz w:val="24"/>
          <w:szCs w:val="24"/>
        </w:rPr>
        <w:t xml:space="preserve">de column van Ton Naaijkens </w:t>
      </w:r>
      <w:r w:rsidR="000419E5" w:rsidRPr="00CA212D">
        <w:rPr>
          <w:rFonts w:ascii="Georgia" w:hAnsi="Georgia" w:cs="Times New Roman"/>
          <w:sz w:val="24"/>
          <w:szCs w:val="24"/>
        </w:rPr>
        <w:t>o</w:t>
      </w:r>
      <w:r w:rsidR="002A619B" w:rsidRPr="00CA212D">
        <w:rPr>
          <w:rFonts w:ascii="Georgia" w:hAnsi="Georgia" w:cs="Times New Roman"/>
          <w:sz w:val="24"/>
          <w:szCs w:val="24"/>
        </w:rPr>
        <w:t xml:space="preserve">p de site van het tijdschrift </w:t>
      </w:r>
      <w:r w:rsidR="002A619B" w:rsidRPr="00CA212D">
        <w:rPr>
          <w:rFonts w:ascii="Georgia" w:hAnsi="Georgia" w:cs="Times New Roman"/>
          <w:i/>
          <w:sz w:val="24"/>
          <w:szCs w:val="24"/>
        </w:rPr>
        <w:t>Filter</w:t>
      </w:r>
      <w:r w:rsidR="002A619B" w:rsidRPr="00CA212D">
        <w:rPr>
          <w:rFonts w:ascii="Georgia" w:hAnsi="Georgia" w:cs="Times New Roman"/>
          <w:sz w:val="24"/>
          <w:szCs w:val="24"/>
        </w:rPr>
        <w:t xml:space="preserve">, </w:t>
      </w:r>
      <w:r w:rsidR="00CD2B58" w:rsidRPr="00CA212D">
        <w:rPr>
          <w:rFonts w:ascii="Georgia" w:hAnsi="Georgia" w:cs="Times New Roman"/>
          <w:sz w:val="24"/>
          <w:szCs w:val="24"/>
        </w:rPr>
        <w:t xml:space="preserve">en </w:t>
      </w:r>
      <w:r w:rsidR="002A619B" w:rsidRPr="00CA212D">
        <w:rPr>
          <w:rFonts w:ascii="Georgia" w:hAnsi="Georgia" w:cs="Times New Roman"/>
          <w:sz w:val="24"/>
          <w:szCs w:val="24"/>
        </w:rPr>
        <w:t xml:space="preserve">de column van Elma </w:t>
      </w:r>
      <w:r w:rsidR="00CF0C61" w:rsidRPr="00CA212D">
        <w:rPr>
          <w:rFonts w:ascii="Georgia" w:hAnsi="Georgia" w:cs="Times New Roman"/>
          <w:sz w:val="24"/>
          <w:szCs w:val="24"/>
        </w:rPr>
        <w:t xml:space="preserve">Drayer in </w:t>
      </w:r>
      <w:r w:rsidR="00CF0C61" w:rsidRPr="00CA212D">
        <w:rPr>
          <w:rFonts w:ascii="Georgia" w:hAnsi="Georgia" w:cs="Times New Roman"/>
          <w:i/>
          <w:sz w:val="24"/>
          <w:szCs w:val="24"/>
        </w:rPr>
        <w:t xml:space="preserve">De Volkskrant </w:t>
      </w:r>
      <w:r w:rsidR="00CF0C61" w:rsidRPr="00CA212D">
        <w:rPr>
          <w:rFonts w:ascii="Georgia" w:hAnsi="Georgia" w:cs="Times New Roman"/>
          <w:sz w:val="24"/>
          <w:szCs w:val="24"/>
        </w:rPr>
        <w:t xml:space="preserve">van 3 januari j.l., onder een kop die het probleem bondig en treffend samenvat: </w:t>
      </w:r>
      <w:r w:rsidR="00B95568">
        <w:rPr>
          <w:rFonts w:ascii="Georgia" w:hAnsi="Georgia" w:cs="Times New Roman"/>
          <w:sz w:val="24"/>
          <w:szCs w:val="24"/>
        </w:rPr>
        <w:t>‘</w:t>
      </w:r>
      <w:r w:rsidR="00CF0C61" w:rsidRPr="00CA212D">
        <w:rPr>
          <w:rFonts w:ascii="Georgia" w:hAnsi="Georgia" w:cs="Times New Roman"/>
          <w:sz w:val="24"/>
          <w:szCs w:val="24"/>
        </w:rPr>
        <w:t>Moeten ook historische teksten zich gehoorzaam voegen naar activistische eisen?’</w:t>
      </w:r>
    </w:p>
    <w:p w:rsidR="004E5E57" w:rsidRPr="00CA212D" w:rsidRDefault="00CF0C61" w:rsidP="00A42925">
      <w:pPr>
        <w:pStyle w:val="NoSpacing"/>
        <w:spacing w:line="276" w:lineRule="auto"/>
        <w:ind w:firstLine="708"/>
        <w:rPr>
          <w:rFonts w:ascii="Georgia" w:hAnsi="Georgia" w:cs="Times New Roman"/>
          <w:sz w:val="24"/>
          <w:szCs w:val="24"/>
        </w:rPr>
      </w:pPr>
      <w:r w:rsidRPr="00CA212D">
        <w:rPr>
          <w:rFonts w:ascii="Georgia" w:hAnsi="Georgia" w:cs="Times New Roman"/>
          <w:sz w:val="24"/>
          <w:szCs w:val="24"/>
        </w:rPr>
        <w:t xml:space="preserve">Het vertalen van een wat oudere tekst vraagt om balanceerkunst. </w:t>
      </w:r>
      <w:r w:rsidR="004F48A0" w:rsidRPr="00CA212D">
        <w:rPr>
          <w:rFonts w:ascii="Georgia" w:hAnsi="Georgia" w:cs="Times New Roman"/>
          <w:sz w:val="24"/>
          <w:szCs w:val="24"/>
        </w:rPr>
        <w:t xml:space="preserve">Welke historische afstand moet er in acht worden genomen? Het antwoord op deze vraag hangt af van de vertaler of vertaalster. Sommigen zien er geen bezwaar in om moderne woorden als </w:t>
      </w:r>
      <w:r w:rsidR="004F48A0" w:rsidRPr="00CA212D">
        <w:rPr>
          <w:rFonts w:ascii="Georgia" w:hAnsi="Georgia" w:cs="Times New Roman"/>
          <w:i/>
          <w:sz w:val="24"/>
          <w:szCs w:val="24"/>
        </w:rPr>
        <w:t>stress</w:t>
      </w:r>
      <w:r w:rsidR="0098779D" w:rsidRPr="00CA212D">
        <w:rPr>
          <w:rFonts w:ascii="Georgia" w:hAnsi="Georgia" w:cs="Times New Roman"/>
          <w:sz w:val="24"/>
          <w:szCs w:val="24"/>
        </w:rPr>
        <w:t>,</w:t>
      </w:r>
      <w:r w:rsidR="004F48A0" w:rsidRPr="00CA212D">
        <w:rPr>
          <w:rFonts w:ascii="Georgia" w:hAnsi="Georgia" w:cs="Times New Roman"/>
          <w:sz w:val="24"/>
          <w:szCs w:val="24"/>
        </w:rPr>
        <w:t xml:space="preserve"> </w:t>
      </w:r>
      <w:r w:rsidR="004F48A0" w:rsidRPr="00CA212D">
        <w:rPr>
          <w:rFonts w:ascii="Georgia" w:hAnsi="Georgia" w:cs="Times New Roman"/>
          <w:i/>
          <w:sz w:val="24"/>
          <w:szCs w:val="24"/>
        </w:rPr>
        <w:t>macho</w:t>
      </w:r>
      <w:r w:rsidR="0098779D" w:rsidRPr="00CA212D">
        <w:rPr>
          <w:rFonts w:ascii="Georgia" w:hAnsi="Georgia" w:cs="Times New Roman"/>
          <w:i/>
          <w:sz w:val="24"/>
          <w:szCs w:val="24"/>
        </w:rPr>
        <w:t xml:space="preserve"> </w:t>
      </w:r>
      <w:r w:rsidR="0098779D" w:rsidRPr="00CA212D">
        <w:rPr>
          <w:rFonts w:ascii="Georgia" w:hAnsi="Georgia" w:cs="Times New Roman"/>
          <w:sz w:val="24"/>
          <w:szCs w:val="24"/>
        </w:rPr>
        <w:t>en</w:t>
      </w:r>
      <w:r w:rsidR="0098779D" w:rsidRPr="00CA212D">
        <w:rPr>
          <w:rFonts w:ascii="Georgia" w:hAnsi="Georgia" w:cs="Times New Roman"/>
          <w:i/>
          <w:sz w:val="24"/>
          <w:szCs w:val="24"/>
        </w:rPr>
        <w:t xml:space="preserve"> checken </w:t>
      </w:r>
      <w:r w:rsidR="004F48A0" w:rsidRPr="00CA212D">
        <w:rPr>
          <w:rFonts w:ascii="Georgia" w:hAnsi="Georgia" w:cs="Times New Roman"/>
          <w:sz w:val="24"/>
          <w:szCs w:val="24"/>
        </w:rPr>
        <w:t xml:space="preserve">in de vertaling van een tekst van twee eeuwen terug te gebruiken. </w:t>
      </w:r>
      <w:r w:rsidR="0098779D" w:rsidRPr="00CA212D">
        <w:rPr>
          <w:rFonts w:ascii="Georgia" w:hAnsi="Georgia" w:cs="Times New Roman"/>
          <w:sz w:val="24"/>
          <w:szCs w:val="24"/>
        </w:rPr>
        <w:t xml:space="preserve">Anderen hanteren </w:t>
      </w:r>
      <w:r w:rsidR="000419E5" w:rsidRPr="00CA212D">
        <w:rPr>
          <w:rFonts w:ascii="Georgia" w:hAnsi="Georgia" w:cs="Times New Roman"/>
          <w:sz w:val="24"/>
          <w:szCs w:val="24"/>
        </w:rPr>
        <w:t>in zo’n geval</w:t>
      </w:r>
      <w:r w:rsidR="0098779D" w:rsidRPr="00CA212D">
        <w:rPr>
          <w:rFonts w:ascii="Georgia" w:hAnsi="Georgia" w:cs="Times New Roman"/>
          <w:sz w:val="24"/>
          <w:szCs w:val="24"/>
        </w:rPr>
        <w:t xml:space="preserve"> liever een </w:t>
      </w:r>
      <w:r w:rsidR="000419E5" w:rsidRPr="00CA212D">
        <w:rPr>
          <w:rFonts w:ascii="Georgia" w:hAnsi="Georgia" w:cs="Times New Roman"/>
          <w:sz w:val="24"/>
          <w:szCs w:val="24"/>
        </w:rPr>
        <w:t>meer</w:t>
      </w:r>
      <w:r w:rsidR="0098779D" w:rsidRPr="00CA212D">
        <w:rPr>
          <w:rFonts w:ascii="Georgia" w:hAnsi="Georgia" w:cs="Times New Roman"/>
          <w:sz w:val="24"/>
          <w:szCs w:val="24"/>
        </w:rPr>
        <w:t xml:space="preserve"> archaïsch </w:t>
      </w:r>
      <w:r w:rsidR="00CD2B58" w:rsidRPr="00CA212D">
        <w:rPr>
          <w:rFonts w:ascii="Georgia" w:hAnsi="Georgia" w:cs="Times New Roman"/>
          <w:sz w:val="24"/>
          <w:szCs w:val="24"/>
        </w:rPr>
        <w:t xml:space="preserve">of minstens neutraal </w:t>
      </w:r>
      <w:r w:rsidR="00433D67">
        <w:rPr>
          <w:rFonts w:ascii="Georgia" w:hAnsi="Georgia" w:cs="Times New Roman"/>
          <w:sz w:val="24"/>
          <w:szCs w:val="24"/>
        </w:rPr>
        <w:t xml:space="preserve">ogend </w:t>
      </w:r>
      <w:r w:rsidR="0098779D" w:rsidRPr="00CA212D">
        <w:rPr>
          <w:rFonts w:ascii="Georgia" w:hAnsi="Georgia" w:cs="Times New Roman"/>
          <w:sz w:val="24"/>
          <w:szCs w:val="24"/>
        </w:rPr>
        <w:t>vocabulaire. Ingewikkelder wordt het wanneer het gaat om woorden die door de tijd heen bevracht zijn geraakt met een negatieve connotatie. Ikzelf</w:t>
      </w:r>
      <w:r w:rsidR="00096ED5" w:rsidRPr="00CA212D">
        <w:rPr>
          <w:rFonts w:ascii="Georgia" w:hAnsi="Georgia" w:cs="Times New Roman"/>
          <w:sz w:val="24"/>
          <w:szCs w:val="24"/>
        </w:rPr>
        <w:t xml:space="preserve"> ben</w:t>
      </w:r>
      <w:r w:rsidR="0098779D" w:rsidRPr="00CA212D">
        <w:rPr>
          <w:rFonts w:ascii="Georgia" w:hAnsi="Georgia" w:cs="Times New Roman"/>
          <w:sz w:val="24"/>
          <w:szCs w:val="24"/>
        </w:rPr>
        <w:t xml:space="preserve"> opgegroeid in de babyboom-generatie, die </w:t>
      </w:r>
      <w:r w:rsidR="000419E5" w:rsidRPr="00CA212D">
        <w:rPr>
          <w:rFonts w:ascii="Georgia" w:hAnsi="Georgia" w:cs="Times New Roman"/>
          <w:sz w:val="24"/>
          <w:szCs w:val="24"/>
        </w:rPr>
        <w:t>intensief</w:t>
      </w:r>
      <w:r w:rsidR="0098779D" w:rsidRPr="00CA212D">
        <w:rPr>
          <w:rFonts w:ascii="Georgia" w:hAnsi="Georgia" w:cs="Times New Roman"/>
          <w:sz w:val="24"/>
          <w:szCs w:val="24"/>
        </w:rPr>
        <w:t xml:space="preserve"> bezig was met het verwerken van het collectieve schuldgevoel over de holocaust</w:t>
      </w:r>
      <w:r w:rsidR="00096ED5" w:rsidRPr="00CA212D">
        <w:rPr>
          <w:rFonts w:ascii="Georgia" w:hAnsi="Georgia" w:cs="Times New Roman"/>
          <w:sz w:val="24"/>
          <w:szCs w:val="24"/>
        </w:rPr>
        <w:t xml:space="preserve">, en ik herinner me dat ik, toen ik een aantal jaren geleden </w:t>
      </w:r>
      <w:r w:rsidR="00096ED5" w:rsidRPr="00CA212D">
        <w:rPr>
          <w:rFonts w:ascii="Georgia" w:hAnsi="Georgia" w:cs="Times New Roman"/>
          <w:i/>
          <w:sz w:val="24"/>
          <w:szCs w:val="24"/>
        </w:rPr>
        <w:t xml:space="preserve">Réflexions sur la question juive </w:t>
      </w:r>
      <w:r w:rsidR="00096ED5" w:rsidRPr="00CA212D">
        <w:rPr>
          <w:rFonts w:ascii="Georgia" w:hAnsi="Georgia" w:cs="Times New Roman"/>
          <w:sz w:val="24"/>
          <w:szCs w:val="24"/>
        </w:rPr>
        <w:t xml:space="preserve">van Jean-Paul Sartre vertaalde, moeite had met </w:t>
      </w:r>
      <w:r w:rsidR="00CD2B58" w:rsidRPr="00CA212D">
        <w:rPr>
          <w:rFonts w:ascii="Georgia" w:hAnsi="Georgia" w:cs="Times New Roman"/>
          <w:sz w:val="24"/>
          <w:szCs w:val="24"/>
        </w:rPr>
        <w:t xml:space="preserve">de term </w:t>
      </w:r>
      <w:r w:rsidR="00096ED5" w:rsidRPr="00CA212D">
        <w:rPr>
          <w:rFonts w:ascii="Georgia" w:hAnsi="Georgia" w:cs="Times New Roman"/>
          <w:i/>
          <w:sz w:val="24"/>
          <w:szCs w:val="24"/>
        </w:rPr>
        <w:t xml:space="preserve">het Joodse vraagstuk </w:t>
      </w:r>
      <w:r w:rsidR="00096ED5" w:rsidRPr="00CA212D">
        <w:rPr>
          <w:rFonts w:ascii="Georgia" w:hAnsi="Georgia" w:cs="Times New Roman"/>
          <w:sz w:val="24"/>
          <w:szCs w:val="24"/>
        </w:rPr>
        <w:t>in de titel</w:t>
      </w:r>
      <w:r w:rsidR="000419E5" w:rsidRPr="00CA212D">
        <w:rPr>
          <w:rFonts w:ascii="Georgia" w:hAnsi="Georgia" w:cs="Times New Roman"/>
          <w:sz w:val="24"/>
          <w:szCs w:val="24"/>
        </w:rPr>
        <w:t>. Voor mijn gevoel was dat een nazi-</w:t>
      </w:r>
      <w:r w:rsidR="00CD2B58" w:rsidRPr="00CA212D">
        <w:rPr>
          <w:rFonts w:ascii="Georgia" w:hAnsi="Georgia" w:cs="Times New Roman"/>
          <w:sz w:val="24"/>
          <w:szCs w:val="24"/>
        </w:rPr>
        <w:t>uitdrukking</w:t>
      </w:r>
      <w:r w:rsidR="000419E5" w:rsidRPr="00CA212D">
        <w:rPr>
          <w:rFonts w:ascii="Georgia" w:hAnsi="Georgia" w:cs="Times New Roman"/>
          <w:sz w:val="24"/>
          <w:szCs w:val="24"/>
        </w:rPr>
        <w:t>. D</w:t>
      </w:r>
      <w:r w:rsidR="00096ED5" w:rsidRPr="00CA212D">
        <w:rPr>
          <w:rFonts w:ascii="Georgia" w:hAnsi="Georgia" w:cs="Times New Roman"/>
          <w:sz w:val="24"/>
          <w:szCs w:val="24"/>
        </w:rPr>
        <w:t xml:space="preserve">e uitgever moest </w:t>
      </w:r>
      <w:r w:rsidR="004E5E57" w:rsidRPr="00CA212D">
        <w:rPr>
          <w:rFonts w:ascii="Georgia" w:hAnsi="Georgia" w:cs="Times New Roman"/>
          <w:sz w:val="24"/>
          <w:szCs w:val="24"/>
        </w:rPr>
        <w:t xml:space="preserve">alle zeilen bijzetten om </w:t>
      </w:r>
      <w:r w:rsidR="00096ED5" w:rsidRPr="00CA212D">
        <w:rPr>
          <w:rFonts w:ascii="Georgia" w:hAnsi="Georgia" w:cs="Times New Roman"/>
          <w:sz w:val="24"/>
          <w:szCs w:val="24"/>
        </w:rPr>
        <w:t xml:space="preserve">me ervan </w:t>
      </w:r>
      <w:r w:rsidR="004E5E57" w:rsidRPr="00CA212D">
        <w:rPr>
          <w:rFonts w:ascii="Georgia" w:hAnsi="Georgia" w:cs="Times New Roman"/>
          <w:sz w:val="24"/>
          <w:szCs w:val="24"/>
        </w:rPr>
        <w:t xml:space="preserve">te </w:t>
      </w:r>
      <w:r w:rsidR="00096ED5" w:rsidRPr="00CA212D">
        <w:rPr>
          <w:rFonts w:ascii="Georgia" w:hAnsi="Georgia" w:cs="Times New Roman"/>
          <w:sz w:val="24"/>
          <w:szCs w:val="24"/>
        </w:rPr>
        <w:t xml:space="preserve">overtuigen dat </w:t>
      </w:r>
      <w:r w:rsidR="004E5E57" w:rsidRPr="00CA212D">
        <w:rPr>
          <w:rFonts w:ascii="Georgia" w:hAnsi="Georgia" w:cs="Times New Roman"/>
          <w:sz w:val="24"/>
          <w:szCs w:val="24"/>
        </w:rPr>
        <w:t>de term in 1</w:t>
      </w:r>
      <w:r w:rsidR="00096ED5" w:rsidRPr="00CA212D">
        <w:rPr>
          <w:rFonts w:ascii="Georgia" w:hAnsi="Georgia" w:cs="Times New Roman"/>
          <w:sz w:val="24"/>
          <w:szCs w:val="24"/>
        </w:rPr>
        <w:t>944</w:t>
      </w:r>
      <w:r w:rsidR="004E5E57" w:rsidRPr="00CA212D">
        <w:rPr>
          <w:rFonts w:ascii="Georgia" w:hAnsi="Georgia" w:cs="Times New Roman"/>
          <w:sz w:val="24"/>
          <w:szCs w:val="24"/>
        </w:rPr>
        <w:t xml:space="preserve"> nog niet – </w:t>
      </w:r>
      <w:r w:rsidR="000419E5" w:rsidRPr="00CA212D">
        <w:rPr>
          <w:rFonts w:ascii="Georgia" w:hAnsi="Georgia" w:cs="Times New Roman"/>
          <w:sz w:val="24"/>
          <w:szCs w:val="24"/>
        </w:rPr>
        <w:t xml:space="preserve">en </w:t>
      </w:r>
      <w:r w:rsidR="004E5E57" w:rsidRPr="00CA212D">
        <w:rPr>
          <w:rFonts w:ascii="Georgia" w:hAnsi="Georgia" w:cs="Times New Roman"/>
          <w:sz w:val="24"/>
          <w:szCs w:val="24"/>
        </w:rPr>
        <w:t xml:space="preserve">zeker niet in het Frans </w:t>
      </w:r>
      <w:r w:rsidR="007F7DA5" w:rsidRPr="00CA212D">
        <w:rPr>
          <w:rFonts w:ascii="Georgia" w:hAnsi="Georgia" w:cs="Times New Roman"/>
          <w:sz w:val="24"/>
          <w:szCs w:val="24"/>
        </w:rPr>
        <w:t>–</w:t>
      </w:r>
      <w:r w:rsidR="004E5E57" w:rsidRPr="00CA212D">
        <w:rPr>
          <w:rFonts w:ascii="Georgia" w:hAnsi="Georgia" w:cs="Times New Roman"/>
          <w:sz w:val="24"/>
          <w:szCs w:val="24"/>
        </w:rPr>
        <w:t xml:space="preserve"> </w:t>
      </w:r>
      <w:r w:rsidR="007F7DA5" w:rsidRPr="00CA212D">
        <w:rPr>
          <w:rFonts w:ascii="Georgia" w:hAnsi="Georgia" w:cs="Times New Roman"/>
          <w:sz w:val="24"/>
          <w:szCs w:val="24"/>
        </w:rPr>
        <w:t>associatie</w:t>
      </w:r>
      <w:r w:rsidR="00235499">
        <w:rPr>
          <w:rFonts w:ascii="Georgia" w:hAnsi="Georgia" w:cs="Times New Roman"/>
          <w:sz w:val="24"/>
          <w:szCs w:val="24"/>
        </w:rPr>
        <w:t>s</w:t>
      </w:r>
      <w:r w:rsidR="007F7DA5" w:rsidRPr="00CA212D">
        <w:rPr>
          <w:rFonts w:ascii="Georgia" w:hAnsi="Georgia" w:cs="Times New Roman"/>
          <w:sz w:val="24"/>
          <w:szCs w:val="24"/>
        </w:rPr>
        <w:t xml:space="preserve"> met </w:t>
      </w:r>
      <w:r w:rsidR="004E5E57" w:rsidRPr="00CA212D">
        <w:rPr>
          <w:rFonts w:ascii="Georgia" w:hAnsi="Georgia" w:cs="Times New Roman"/>
          <w:sz w:val="24"/>
          <w:szCs w:val="24"/>
        </w:rPr>
        <w:t>de nazi</w:t>
      </w:r>
      <w:r w:rsidR="00335884" w:rsidRPr="00CA212D">
        <w:rPr>
          <w:rFonts w:ascii="Georgia" w:hAnsi="Georgia" w:cs="Times New Roman"/>
          <w:sz w:val="24"/>
          <w:szCs w:val="24"/>
        </w:rPr>
        <w:t>-</w:t>
      </w:r>
      <w:r w:rsidR="004E5E57" w:rsidRPr="00CA212D">
        <w:rPr>
          <w:rFonts w:ascii="Georgia" w:hAnsi="Georgia" w:cs="Times New Roman"/>
          <w:sz w:val="24"/>
          <w:szCs w:val="24"/>
        </w:rPr>
        <w:t xml:space="preserve">ellende </w:t>
      </w:r>
      <w:r w:rsidR="007F7DA5" w:rsidRPr="00CA212D">
        <w:rPr>
          <w:rFonts w:ascii="Georgia" w:hAnsi="Georgia" w:cs="Times New Roman"/>
          <w:sz w:val="24"/>
          <w:szCs w:val="24"/>
        </w:rPr>
        <w:t>in zich borg</w:t>
      </w:r>
      <w:r w:rsidR="004E5E57" w:rsidRPr="00CA212D">
        <w:rPr>
          <w:rFonts w:ascii="Georgia" w:hAnsi="Georgia" w:cs="Times New Roman"/>
          <w:sz w:val="24"/>
          <w:szCs w:val="24"/>
        </w:rPr>
        <w:t xml:space="preserve"> die naderhand pas in al haar gruwelen </w:t>
      </w:r>
      <w:r w:rsidR="000419E5" w:rsidRPr="00CA212D">
        <w:rPr>
          <w:rFonts w:ascii="Georgia" w:hAnsi="Georgia" w:cs="Times New Roman"/>
          <w:sz w:val="24"/>
          <w:szCs w:val="24"/>
        </w:rPr>
        <w:t>zou worden</w:t>
      </w:r>
      <w:r w:rsidR="004E5E57" w:rsidRPr="00CA212D">
        <w:rPr>
          <w:rFonts w:ascii="Georgia" w:hAnsi="Georgia" w:cs="Times New Roman"/>
          <w:sz w:val="24"/>
          <w:szCs w:val="24"/>
        </w:rPr>
        <w:t xml:space="preserve"> geopenbaard.</w:t>
      </w:r>
    </w:p>
    <w:p w:rsidR="000419E5" w:rsidRPr="00CA212D" w:rsidRDefault="000419E5" w:rsidP="00A42925">
      <w:pPr>
        <w:pStyle w:val="NoSpacing"/>
        <w:spacing w:line="276" w:lineRule="auto"/>
        <w:ind w:firstLine="708"/>
        <w:rPr>
          <w:rFonts w:ascii="Georgia" w:hAnsi="Georgia" w:cs="Times New Roman"/>
          <w:sz w:val="24"/>
          <w:szCs w:val="24"/>
        </w:rPr>
      </w:pPr>
      <w:r w:rsidRPr="00CA212D">
        <w:rPr>
          <w:rFonts w:ascii="Georgia" w:hAnsi="Georgia" w:cs="Times New Roman"/>
          <w:sz w:val="24"/>
          <w:szCs w:val="24"/>
        </w:rPr>
        <w:t xml:space="preserve">Terug naar </w:t>
      </w:r>
      <w:r w:rsidRPr="00CA212D">
        <w:rPr>
          <w:rFonts w:ascii="Georgia" w:hAnsi="Georgia" w:cs="Times New Roman"/>
          <w:i/>
          <w:sz w:val="24"/>
          <w:szCs w:val="24"/>
        </w:rPr>
        <w:t>Peau noire, masques blancs</w:t>
      </w:r>
      <w:r w:rsidRPr="00CA212D">
        <w:rPr>
          <w:rFonts w:ascii="Georgia" w:hAnsi="Georgia" w:cs="Times New Roman"/>
          <w:sz w:val="24"/>
          <w:szCs w:val="24"/>
        </w:rPr>
        <w:t xml:space="preserve">, ook alweer een tekst van ruim 66 jaar oud. Het boek was aanvankelijk bedoeld als proefschrift, maar werd uiteindelijk een essay waarin zowel wetenschappelijke beschouwingen als persoonlijke ervaringen </w:t>
      </w:r>
      <w:r w:rsidR="007F7DA5" w:rsidRPr="00CA212D">
        <w:rPr>
          <w:rFonts w:ascii="Georgia" w:hAnsi="Georgia" w:cs="Times New Roman"/>
          <w:sz w:val="24"/>
          <w:szCs w:val="24"/>
        </w:rPr>
        <w:t>kwamen te staan</w:t>
      </w:r>
      <w:r w:rsidRPr="00CA212D">
        <w:rPr>
          <w:rFonts w:ascii="Georgia" w:hAnsi="Georgia" w:cs="Times New Roman"/>
          <w:sz w:val="24"/>
          <w:szCs w:val="24"/>
        </w:rPr>
        <w:t>. De auteur citeert uit de gedichten van Aimé Césaire</w:t>
      </w:r>
      <w:r w:rsidR="00A241B0">
        <w:rPr>
          <w:rFonts w:ascii="Georgia" w:hAnsi="Georgia" w:cs="Times New Roman"/>
          <w:sz w:val="24"/>
          <w:szCs w:val="24"/>
        </w:rPr>
        <w:t>,</w:t>
      </w:r>
      <w:r w:rsidRPr="00CA212D">
        <w:rPr>
          <w:rFonts w:ascii="Georgia" w:hAnsi="Georgia" w:cs="Times New Roman"/>
          <w:sz w:val="24"/>
          <w:szCs w:val="24"/>
        </w:rPr>
        <w:t xml:space="preserve"> maar past met evenveel gemak Hegels dialectiek toe op de situatie van de zwarte en witte mens. Zijn centrale idee is dat zwart en wit niet voluit mens kunnen zijn zolang ze tegenover elkaar blijven staan, </w:t>
      </w:r>
      <w:r w:rsidR="00847948" w:rsidRPr="00CA212D">
        <w:rPr>
          <w:rFonts w:ascii="Georgia" w:hAnsi="Georgia" w:cs="Times New Roman"/>
          <w:sz w:val="24"/>
          <w:szCs w:val="24"/>
        </w:rPr>
        <w:t xml:space="preserve">zolang ze </w:t>
      </w:r>
      <w:r w:rsidRPr="00CA212D">
        <w:rPr>
          <w:rFonts w:ascii="Georgia" w:hAnsi="Georgia" w:cs="Times New Roman"/>
          <w:sz w:val="24"/>
          <w:szCs w:val="24"/>
        </w:rPr>
        <w:t xml:space="preserve">de ander als ander blijven </w:t>
      </w:r>
      <w:r w:rsidR="00847948" w:rsidRPr="00CA212D">
        <w:rPr>
          <w:rFonts w:ascii="Georgia" w:hAnsi="Georgia" w:cs="Times New Roman"/>
          <w:sz w:val="24"/>
          <w:szCs w:val="24"/>
        </w:rPr>
        <w:t xml:space="preserve">zien, de these en antithese niet verzoenen </w:t>
      </w:r>
      <w:r w:rsidR="0039218E">
        <w:rPr>
          <w:rFonts w:ascii="Georgia" w:hAnsi="Georgia" w:cs="Times New Roman"/>
          <w:sz w:val="24"/>
          <w:szCs w:val="24"/>
        </w:rPr>
        <w:t>tot</w:t>
      </w:r>
      <w:r w:rsidR="00847948" w:rsidRPr="00CA212D">
        <w:rPr>
          <w:rFonts w:ascii="Georgia" w:hAnsi="Georgia" w:cs="Times New Roman"/>
          <w:sz w:val="24"/>
          <w:szCs w:val="24"/>
        </w:rPr>
        <w:t xml:space="preserve"> een synthese. Je verschansen in je eigen groep kan niet het einddoel zijn, maar </w:t>
      </w:r>
      <w:r w:rsidR="007F7DA5" w:rsidRPr="00CA212D">
        <w:rPr>
          <w:rFonts w:ascii="Georgia" w:hAnsi="Georgia" w:cs="Times New Roman"/>
          <w:sz w:val="24"/>
          <w:szCs w:val="24"/>
        </w:rPr>
        <w:t xml:space="preserve">ook doen </w:t>
      </w:r>
      <w:r w:rsidR="00847948" w:rsidRPr="00CA212D">
        <w:rPr>
          <w:rFonts w:ascii="Georgia" w:hAnsi="Georgia" w:cs="Times New Roman"/>
          <w:sz w:val="24"/>
          <w:szCs w:val="24"/>
        </w:rPr>
        <w:t xml:space="preserve">zwarte mensen zichzelf tekort door zich </w:t>
      </w:r>
      <w:r w:rsidR="00B95568">
        <w:rPr>
          <w:rFonts w:ascii="Georgia" w:hAnsi="Georgia" w:cs="Times New Roman"/>
          <w:sz w:val="24"/>
          <w:szCs w:val="24"/>
        </w:rPr>
        <w:t>‘</w:t>
      </w:r>
      <w:r w:rsidR="00847948" w:rsidRPr="00CA212D">
        <w:rPr>
          <w:rFonts w:ascii="Georgia" w:hAnsi="Georgia" w:cs="Times New Roman"/>
          <w:sz w:val="24"/>
          <w:szCs w:val="24"/>
        </w:rPr>
        <w:t xml:space="preserve">wit’ te gaan gedragen en </w:t>
      </w:r>
      <w:r w:rsidR="00B95568">
        <w:rPr>
          <w:rFonts w:ascii="Georgia" w:hAnsi="Georgia" w:cs="Times New Roman"/>
          <w:sz w:val="24"/>
          <w:szCs w:val="24"/>
        </w:rPr>
        <w:t>‘</w:t>
      </w:r>
      <w:r w:rsidR="00847948" w:rsidRPr="00CA212D">
        <w:rPr>
          <w:rFonts w:ascii="Georgia" w:hAnsi="Georgia" w:cs="Times New Roman"/>
          <w:sz w:val="24"/>
          <w:szCs w:val="24"/>
        </w:rPr>
        <w:t xml:space="preserve">wit’ te gaan denken, door zichzelf een </w:t>
      </w:r>
      <w:r w:rsidR="00B95568">
        <w:rPr>
          <w:rFonts w:ascii="Georgia" w:hAnsi="Georgia" w:cs="Times New Roman"/>
          <w:sz w:val="24"/>
          <w:szCs w:val="24"/>
        </w:rPr>
        <w:t>‘</w:t>
      </w:r>
      <w:r w:rsidR="00847948" w:rsidRPr="00CA212D">
        <w:rPr>
          <w:rFonts w:ascii="Georgia" w:hAnsi="Georgia" w:cs="Times New Roman"/>
          <w:sz w:val="24"/>
          <w:szCs w:val="24"/>
        </w:rPr>
        <w:t xml:space="preserve">wit masker’ op te zetten. </w:t>
      </w:r>
    </w:p>
    <w:p w:rsidR="004C01B5" w:rsidRPr="00CA212D" w:rsidRDefault="00847948" w:rsidP="00A42925">
      <w:pPr>
        <w:pStyle w:val="NoSpacing"/>
        <w:spacing w:line="276" w:lineRule="auto"/>
        <w:ind w:firstLine="708"/>
        <w:rPr>
          <w:rFonts w:ascii="Georgia" w:hAnsi="Georgia" w:cs="Times New Roman"/>
          <w:sz w:val="24"/>
          <w:szCs w:val="24"/>
        </w:rPr>
      </w:pPr>
      <w:r w:rsidRPr="00CA212D">
        <w:rPr>
          <w:rFonts w:ascii="Georgia" w:hAnsi="Georgia" w:cs="Times New Roman"/>
          <w:sz w:val="24"/>
          <w:szCs w:val="24"/>
        </w:rPr>
        <w:lastRenderedPageBreak/>
        <w:t xml:space="preserve">Ergens aan het eind van de bijeenkomst in De Balie zei iemand uit het publiek: </w:t>
      </w:r>
      <w:r w:rsidR="00B95568">
        <w:rPr>
          <w:rFonts w:ascii="Georgia" w:hAnsi="Georgia" w:cs="Times New Roman"/>
          <w:sz w:val="24"/>
          <w:szCs w:val="24"/>
        </w:rPr>
        <w:t>‘</w:t>
      </w:r>
      <w:r w:rsidRPr="00CA212D">
        <w:rPr>
          <w:rFonts w:ascii="Georgia" w:hAnsi="Georgia" w:cs="Times New Roman"/>
          <w:sz w:val="24"/>
          <w:szCs w:val="24"/>
        </w:rPr>
        <w:t xml:space="preserve">Dit boek is alleen geschreven voor zwarte mensen.’ Intussen was ook al de opmerking gemaakt dat het door een zwarte persoon had moeten worden vertaald. Fanon zelf schrijft op de eerste pagina: </w:t>
      </w:r>
      <w:r w:rsidR="00B95568">
        <w:rPr>
          <w:rFonts w:ascii="Georgia" w:hAnsi="Georgia" w:cs="Times New Roman"/>
          <w:sz w:val="24"/>
          <w:szCs w:val="24"/>
        </w:rPr>
        <w:t>‘</w:t>
      </w:r>
      <w:r w:rsidRPr="00CA212D">
        <w:rPr>
          <w:rFonts w:ascii="Georgia" w:hAnsi="Georgia" w:cs="Times New Roman"/>
          <w:sz w:val="24"/>
          <w:szCs w:val="24"/>
        </w:rPr>
        <w:t xml:space="preserve">Waarom ik dit boek schrijf? Niemand die me erom heeft gevraagd. En al helemaal niet degenen tot wie het zich richt.’ Dit wordt door hem niet verder verduidelijkt, maar ik ben zo vrij aan te nemen dat de auteur zich </w:t>
      </w:r>
      <w:r w:rsidR="007F7DA5" w:rsidRPr="00CA212D">
        <w:rPr>
          <w:rFonts w:ascii="Georgia" w:hAnsi="Georgia" w:cs="Times New Roman"/>
          <w:sz w:val="24"/>
          <w:szCs w:val="24"/>
        </w:rPr>
        <w:t>evengoed</w:t>
      </w:r>
      <w:r w:rsidRPr="00CA212D">
        <w:rPr>
          <w:rFonts w:ascii="Georgia" w:hAnsi="Georgia" w:cs="Times New Roman"/>
          <w:sz w:val="24"/>
          <w:szCs w:val="24"/>
        </w:rPr>
        <w:t xml:space="preserve"> tot witte lezers richt, want die moeten </w:t>
      </w:r>
      <w:r w:rsidR="007F7DA5" w:rsidRPr="00CA212D">
        <w:rPr>
          <w:rFonts w:ascii="Georgia" w:hAnsi="Georgia" w:cs="Times New Roman"/>
          <w:sz w:val="24"/>
          <w:szCs w:val="24"/>
        </w:rPr>
        <w:t>toch ook</w:t>
      </w:r>
      <w:r w:rsidRPr="00CA212D">
        <w:rPr>
          <w:rFonts w:ascii="Georgia" w:hAnsi="Georgia" w:cs="Times New Roman"/>
          <w:sz w:val="24"/>
          <w:szCs w:val="24"/>
        </w:rPr>
        <w:t xml:space="preserve"> nadenken en iets doen – veel doen zelfs – om het door </w:t>
      </w:r>
      <w:r w:rsidR="007F7DA5" w:rsidRPr="00CA212D">
        <w:rPr>
          <w:rFonts w:ascii="Georgia" w:hAnsi="Georgia" w:cs="Times New Roman"/>
          <w:sz w:val="24"/>
          <w:szCs w:val="24"/>
        </w:rPr>
        <w:t>de auteur</w:t>
      </w:r>
      <w:r w:rsidRPr="00CA212D">
        <w:rPr>
          <w:rFonts w:ascii="Georgia" w:hAnsi="Georgia" w:cs="Times New Roman"/>
          <w:sz w:val="24"/>
          <w:szCs w:val="24"/>
        </w:rPr>
        <w:t xml:space="preserve"> geschetste doel van synthese en verzoening te </w:t>
      </w:r>
      <w:r w:rsidR="007F7DA5" w:rsidRPr="00CA212D">
        <w:rPr>
          <w:rFonts w:ascii="Georgia" w:hAnsi="Georgia" w:cs="Times New Roman"/>
          <w:sz w:val="24"/>
          <w:szCs w:val="24"/>
        </w:rPr>
        <w:t xml:space="preserve">helpen </w:t>
      </w:r>
      <w:r w:rsidRPr="00CA212D">
        <w:rPr>
          <w:rFonts w:ascii="Georgia" w:hAnsi="Georgia" w:cs="Times New Roman"/>
          <w:sz w:val="24"/>
          <w:szCs w:val="24"/>
        </w:rPr>
        <w:t xml:space="preserve">bereiken. </w:t>
      </w:r>
      <w:r w:rsidR="004C01B5" w:rsidRPr="00CA212D">
        <w:rPr>
          <w:rFonts w:ascii="Georgia" w:hAnsi="Georgia" w:cs="Times New Roman"/>
          <w:sz w:val="24"/>
          <w:szCs w:val="24"/>
        </w:rPr>
        <w:t xml:space="preserve">Het relaas van </w:t>
      </w:r>
      <w:r w:rsidR="007F7DA5" w:rsidRPr="00CA212D">
        <w:rPr>
          <w:rFonts w:ascii="Georgia" w:hAnsi="Georgia" w:cs="Times New Roman"/>
          <w:sz w:val="24"/>
          <w:szCs w:val="24"/>
        </w:rPr>
        <w:t>Fanons</w:t>
      </w:r>
      <w:r w:rsidR="004C01B5" w:rsidRPr="00CA212D">
        <w:rPr>
          <w:rFonts w:ascii="Georgia" w:hAnsi="Georgia" w:cs="Times New Roman"/>
          <w:sz w:val="24"/>
          <w:szCs w:val="24"/>
        </w:rPr>
        <w:t xml:space="preserve"> persoonlijke ervaringen als zwarte man in een voornamelijk witte wereld zal vooral veel zwarte mensen aanspreken, maar </w:t>
      </w:r>
      <w:r w:rsidR="007F7DA5" w:rsidRPr="00CA212D">
        <w:rPr>
          <w:rFonts w:ascii="Georgia" w:hAnsi="Georgia" w:cs="Times New Roman"/>
          <w:sz w:val="24"/>
          <w:szCs w:val="24"/>
        </w:rPr>
        <w:t>daarnaast</w:t>
      </w:r>
      <w:r w:rsidR="004C01B5" w:rsidRPr="00CA212D">
        <w:rPr>
          <w:rFonts w:ascii="Georgia" w:hAnsi="Georgia" w:cs="Times New Roman"/>
          <w:sz w:val="24"/>
          <w:szCs w:val="24"/>
        </w:rPr>
        <w:t xml:space="preserve"> put hij uitvoerig uit de werken van witte denkers om zijn betoog te onderstrepen en uit te bouwen. Ik noemde </w:t>
      </w:r>
      <w:r w:rsidR="00CD2B58" w:rsidRPr="00CA212D">
        <w:rPr>
          <w:rFonts w:ascii="Georgia" w:hAnsi="Georgia" w:cs="Times New Roman"/>
          <w:sz w:val="24"/>
          <w:szCs w:val="24"/>
        </w:rPr>
        <w:t xml:space="preserve">reeds </w:t>
      </w:r>
      <w:r w:rsidR="004C01B5" w:rsidRPr="00CA212D">
        <w:rPr>
          <w:rFonts w:ascii="Georgia" w:hAnsi="Georgia" w:cs="Times New Roman"/>
          <w:sz w:val="24"/>
          <w:szCs w:val="24"/>
        </w:rPr>
        <w:t xml:space="preserve">Hegel, maar ook Anna Freud, Gabriel Marcel, Karl Jaspers, Alfred Adler, Jean-Paul Sartre en anderen dienen </w:t>
      </w:r>
      <w:r w:rsidR="00CD2B58" w:rsidRPr="00CA212D">
        <w:rPr>
          <w:rFonts w:ascii="Georgia" w:hAnsi="Georgia" w:cs="Times New Roman"/>
          <w:sz w:val="24"/>
          <w:szCs w:val="24"/>
        </w:rPr>
        <w:t>Fanon</w:t>
      </w:r>
      <w:r w:rsidR="004C01B5" w:rsidRPr="00CA212D">
        <w:rPr>
          <w:rFonts w:ascii="Georgia" w:hAnsi="Georgia" w:cs="Times New Roman"/>
          <w:sz w:val="24"/>
          <w:szCs w:val="24"/>
        </w:rPr>
        <w:t xml:space="preserve"> tot inspiratiebron, om verder te denken of zich tegen af te zetten. </w:t>
      </w:r>
    </w:p>
    <w:p w:rsidR="004C01B5" w:rsidRPr="00CA212D" w:rsidRDefault="004C01B5" w:rsidP="00A42925">
      <w:pPr>
        <w:pStyle w:val="NoSpacing"/>
        <w:spacing w:line="276" w:lineRule="auto"/>
        <w:ind w:firstLine="708"/>
        <w:rPr>
          <w:rFonts w:ascii="Georgia" w:hAnsi="Georgia" w:cs="Times New Roman"/>
          <w:sz w:val="24"/>
          <w:szCs w:val="24"/>
        </w:rPr>
      </w:pPr>
      <w:r w:rsidRPr="00CA212D">
        <w:rPr>
          <w:rFonts w:ascii="Georgia" w:hAnsi="Georgia" w:cs="Times New Roman"/>
          <w:sz w:val="24"/>
          <w:szCs w:val="24"/>
        </w:rPr>
        <w:t xml:space="preserve">Juist die vervlechting van eigen ervaringen en </w:t>
      </w:r>
      <w:r w:rsidR="004E7000" w:rsidRPr="00CA212D">
        <w:rPr>
          <w:rFonts w:ascii="Georgia" w:hAnsi="Georgia" w:cs="Times New Roman"/>
          <w:sz w:val="24"/>
          <w:szCs w:val="24"/>
        </w:rPr>
        <w:t xml:space="preserve">theoretische analyses maakt het boek </w:t>
      </w:r>
      <w:r w:rsidR="00CD2B58" w:rsidRPr="00CA212D">
        <w:rPr>
          <w:rFonts w:ascii="Georgia" w:hAnsi="Georgia" w:cs="Times New Roman"/>
          <w:sz w:val="24"/>
          <w:szCs w:val="24"/>
        </w:rPr>
        <w:t xml:space="preserve">spannend en </w:t>
      </w:r>
      <w:r w:rsidR="004E7000" w:rsidRPr="00CA212D">
        <w:rPr>
          <w:rFonts w:ascii="Georgia" w:hAnsi="Georgia" w:cs="Times New Roman"/>
          <w:sz w:val="24"/>
          <w:szCs w:val="24"/>
        </w:rPr>
        <w:t xml:space="preserve">interessant. Het is dan ook te betreuren dat het debat zich </w:t>
      </w:r>
      <w:r w:rsidR="00CD2B58" w:rsidRPr="00CA212D">
        <w:rPr>
          <w:rFonts w:ascii="Georgia" w:hAnsi="Georgia" w:cs="Times New Roman"/>
          <w:sz w:val="24"/>
          <w:szCs w:val="24"/>
        </w:rPr>
        <w:t xml:space="preserve">tot nu toe </w:t>
      </w:r>
      <w:r w:rsidR="004E7000" w:rsidRPr="00CA212D">
        <w:rPr>
          <w:rFonts w:ascii="Georgia" w:hAnsi="Georgia" w:cs="Times New Roman"/>
          <w:sz w:val="24"/>
          <w:szCs w:val="24"/>
        </w:rPr>
        <w:t xml:space="preserve">vooral beperkt tot de vertaling van </w:t>
      </w:r>
      <w:r w:rsidR="004E7000" w:rsidRPr="00CA212D">
        <w:rPr>
          <w:rFonts w:ascii="Georgia" w:hAnsi="Georgia" w:cs="Times New Roman"/>
          <w:i/>
          <w:sz w:val="24"/>
          <w:szCs w:val="24"/>
        </w:rPr>
        <w:t>nègre</w:t>
      </w:r>
      <w:r w:rsidR="004E7000" w:rsidRPr="00CA212D">
        <w:rPr>
          <w:rFonts w:ascii="Georgia" w:hAnsi="Georgia" w:cs="Times New Roman"/>
          <w:sz w:val="24"/>
          <w:szCs w:val="24"/>
        </w:rPr>
        <w:t xml:space="preserve"> en </w:t>
      </w:r>
      <w:r w:rsidR="004E7000" w:rsidRPr="00CA212D">
        <w:rPr>
          <w:rFonts w:ascii="Georgia" w:hAnsi="Georgia" w:cs="Times New Roman"/>
          <w:i/>
          <w:sz w:val="24"/>
          <w:szCs w:val="24"/>
        </w:rPr>
        <w:t xml:space="preserve">blanc. </w:t>
      </w:r>
    </w:p>
    <w:p w:rsidR="004E7000" w:rsidRPr="00CA212D" w:rsidRDefault="004E7000" w:rsidP="00A42925">
      <w:pPr>
        <w:pStyle w:val="NoSpacing"/>
        <w:spacing w:line="276" w:lineRule="auto"/>
        <w:ind w:firstLine="708"/>
        <w:rPr>
          <w:rFonts w:ascii="Georgia" w:hAnsi="Georgia" w:cs="Times New Roman"/>
          <w:sz w:val="24"/>
          <w:szCs w:val="24"/>
        </w:rPr>
      </w:pPr>
      <w:r w:rsidRPr="00CA212D">
        <w:rPr>
          <w:rFonts w:ascii="Georgia" w:hAnsi="Georgia" w:cs="Times New Roman"/>
          <w:sz w:val="24"/>
          <w:szCs w:val="24"/>
        </w:rPr>
        <w:t xml:space="preserve">Aanvankelijk was ik van plan </w:t>
      </w:r>
      <w:r w:rsidRPr="00CA212D">
        <w:rPr>
          <w:rFonts w:ascii="Georgia" w:hAnsi="Georgia" w:cs="Times New Roman"/>
          <w:i/>
          <w:sz w:val="24"/>
          <w:szCs w:val="24"/>
        </w:rPr>
        <w:t xml:space="preserve">nègre </w:t>
      </w:r>
      <w:r w:rsidRPr="00CA212D">
        <w:rPr>
          <w:rFonts w:ascii="Georgia" w:hAnsi="Georgia" w:cs="Times New Roman"/>
          <w:sz w:val="24"/>
          <w:szCs w:val="24"/>
        </w:rPr>
        <w:t xml:space="preserve">nu eens te vertalen als </w:t>
      </w:r>
      <w:r w:rsidRPr="00CA212D">
        <w:rPr>
          <w:rFonts w:ascii="Georgia" w:hAnsi="Georgia" w:cs="Times New Roman"/>
          <w:i/>
          <w:sz w:val="24"/>
          <w:szCs w:val="24"/>
        </w:rPr>
        <w:t>neger</w:t>
      </w:r>
      <w:r w:rsidRPr="00CA212D">
        <w:rPr>
          <w:rFonts w:ascii="Georgia" w:hAnsi="Georgia" w:cs="Times New Roman"/>
          <w:sz w:val="24"/>
          <w:szCs w:val="24"/>
        </w:rPr>
        <w:t xml:space="preserve">, dan weer als </w:t>
      </w:r>
      <w:r w:rsidRPr="00CA212D">
        <w:rPr>
          <w:rFonts w:ascii="Georgia" w:hAnsi="Georgia" w:cs="Times New Roman"/>
          <w:i/>
          <w:sz w:val="24"/>
          <w:szCs w:val="24"/>
        </w:rPr>
        <w:t>zwart</w:t>
      </w:r>
      <w:r w:rsidRPr="00CA212D">
        <w:rPr>
          <w:rFonts w:ascii="Georgia" w:hAnsi="Georgia" w:cs="Times New Roman"/>
          <w:sz w:val="24"/>
          <w:szCs w:val="24"/>
        </w:rPr>
        <w:t xml:space="preserve">. Als Fanon vertelt over een jongetje dat angstig roept: </w:t>
      </w:r>
      <w:r w:rsidR="00B95568">
        <w:rPr>
          <w:rFonts w:ascii="Georgia" w:hAnsi="Georgia" w:cs="Times New Roman"/>
          <w:sz w:val="24"/>
          <w:szCs w:val="24"/>
        </w:rPr>
        <w:t>‘</w:t>
      </w:r>
      <w:r w:rsidRPr="00CA212D">
        <w:rPr>
          <w:rFonts w:ascii="Georgia" w:hAnsi="Georgia" w:cs="Times New Roman"/>
          <w:sz w:val="24"/>
          <w:szCs w:val="24"/>
        </w:rPr>
        <w:t xml:space="preserve">Maman, un nègre, j’ai peur!’, dan moest dat </w:t>
      </w:r>
      <w:r w:rsidR="007F7DA5" w:rsidRPr="00CA212D">
        <w:rPr>
          <w:rFonts w:ascii="Georgia" w:hAnsi="Georgia" w:cs="Times New Roman"/>
          <w:sz w:val="24"/>
          <w:szCs w:val="24"/>
        </w:rPr>
        <w:t>volgens mij</w:t>
      </w:r>
      <w:r w:rsidRPr="00CA212D">
        <w:rPr>
          <w:rFonts w:ascii="Georgia" w:hAnsi="Georgia" w:cs="Times New Roman"/>
          <w:sz w:val="24"/>
          <w:szCs w:val="24"/>
        </w:rPr>
        <w:t xml:space="preserve"> </w:t>
      </w:r>
      <w:r w:rsidRPr="00CA212D">
        <w:rPr>
          <w:rFonts w:ascii="Georgia" w:hAnsi="Georgia" w:cs="Times New Roman"/>
          <w:i/>
          <w:sz w:val="24"/>
          <w:szCs w:val="24"/>
        </w:rPr>
        <w:t>neger</w:t>
      </w:r>
      <w:r w:rsidRPr="00CA212D">
        <w:rPr>
          <w:rFonts w:ascii="Georgia" w:hAnsi="Georgia" w:cs="Times New Roman"/>
          <w:sz w:val="24"/>
          <w:szCs w:val="24"/>
        </w:rPr>
        <w:t xml:space="preserve"> </w:t>
      </w:r>
      <w:r w:rsidR="00BF1398">
        <w:rPr>
          <w:rFonts w:ascii="Georgia" w:hAnsi="Georgia" w:cs="Times New Roman"/>
          <w:sz w:val="24"/>
          <w:szCs w:val="24"/>
        </w:rPr>
        <w:t>worden</w:t>
      </w:r>
      <w:r w:rsidRPr="00CA212D">
        <w:rPr>
          <w:rFonts w:ascii="Georgia" w:hAnsi="Georgia" w:cs="Times New Roman"/>
          <w:sz w:val="24"/>
          <w:szCs w:val="24"/>
        </w:rPr>
        <w:t xml:space="preserve">. Ook in de gevallen waarin hij </w:t>
      </w:r>
      <w:r w:rsidR="00CD2B58" w:rsidRPr="00CA212D">
        <w:rPr>
          <w:rFonts w:ascii="Georgia" w:hAnsi="Georgia" w:cs="Times New Roman"/>
          <w:sz w:val="24"/>
          <w:szCs w:val="24"/>
        </w:rPr>
        <w:t xml:space="preserve">op een ironische manier </w:t>
      </w:r>
      <w:r w:rsidRPr="00CA212D">
        <w:rPr>
          <w:rFonts w:ascii="Georgia" w:hAnsi="Georgia" w:cs="Times New Roman"/>
          <w:sz w:val="24"/>
          <w:szCs w:val="24"/>
        </w:rPr>
        <w:t xml:space="preserve">de minachting van de witte mens jegens de zwarte weergeeft wilde ik </w:t>
      </w:r>
      <w:r w:rsidRPr="00CA212D">
        <w:rPr>
          <w:rFonts w:ascii="Georgia" w:hAnsi="Georgia" w:cs="Times New Roman"/>
          <w:i/>
          <w:sz w:val="24"/>
          <w:szCs w:val="24"/>
        </w:rPr>
        <w:t>neger</w:t>
      </w:r>
      <w:r w:rsidRPr="00CA212D">
        <w:rPr>
          <w:rFonts w:ascii="Georgia" w:hAnsi="Georgia" w:cs="Times New Roman"/>
          <w:sz w:val="24"/>
          <w:szCs w:val="24"/>
        </w:rPr>
        <w:t xml:space="preserve"> gebruiken. In andere gevallen </w:t>
      </w:r>
      <w:r w:rsidR="00CD2B58" w:rsidRPr="00CA212D">
        <w:rPr>
          <w:rFonts w:ascii="Georgia" w:hAnsi="Georgia" w:cs="Times New Roman"/>
          <w:sz w:val="24"/>
          <w:szCs w:val="24"/>
        </w:rPr>
        <w:t>leek</w:t>
      </w:r>
      <w:r w:rsidRPr="00CA212D">
        <w:rPr>
          <w:rFonts w:ascii="Georgia" w:hAnsi="Georgia" w:cs="Times New Roman"/>
          <w:sz w:val="24"/>
          <w:szCs w:val="24"/>
        </w:rPr>
        <w:t xml:space="preserve"> </w:t>
      </w:r>
      <w:r w:rsidRPr="00CA212D">
        <w:rPr>
          <w:rFonts w:ascii="Georgia" w:hAnsi="Georgia" w:cs="Times New Roman"/>
          <w:i/>
          <w:sz w:val="24"/>
          <w:szCs w:val="24"/>
        </w:rPr>
        <w:t xml:space="preserve">zwart </w:t>
      </w:r>
      <w:r w:rsidRPr="00CA212D">
        <w:rPr>
          <w:rFonts w:ascii="Georgia" w:hAnsi="Georgia" w:cs="Times New Roman"/>
          <w:sz w:val="24"/>
          <w:szCs w:val="24"/>
        </w:rPr>
        <w:t xml:space="preserve">allicht beter omdat </w:t>
      </w:r>
      <w:r w:rsidRPr="00CA212D">
        <w:rPr>
          <w:rFonts w:ascii="Georgia" w:hAnsi="Georgia" w:cs="Times New Roman"/>
          <w:i/>
          <w:sz w:val="24"/>
          <w:szCs w:val="24"/>
        </w:rPr>
        <w:t xml:space="preserve">neger </w:t>
      </w:r>
      <w:r w:rsidRPr="00CA212D">
        <w:rPr>
          <w:rFonts w:ascii="Georgia" w:hAnsi="Georgia" w:cs="Times New Roman"/>
          <w:sz w:val="24"/>
          <w:szCs w:val="24"/>
        </w:rPr>
        <w:t xml:space="preserve">tegenwoordig harder aankomt dan waarschijnlijk in 1952 het geval was. Ik zag het </w:t>
      </w:r>
      <w:r w:rsidR="00CD2B58" w:rsidRPr="00CA212D">
        <w:rPr>
          <w:rFonts w:ascii="Georgia" w:hAnsi="Georgia" w:cs="Times New Roman"/>
          <w:sz w:val="24"/>
          <w:szCs w:val="24"/>
        </w:rPr>
        <w:t xml:space="preserve">dus </w:t>
      </w:r>
      <w:r w:rsidRPr="00CA212D">
        <w:rPr>
          <w:rFonts w:ascii="Georgia" w:hAnsi="Georgia" w:cs="Times New Roman"/>
          <w:sz w:val="24"/>
          <w:szCs w:val="24"/>
        </w:rPr>
        <w:t>vooral als een kwestie van doseren. De beoordelaar van de subsidieaanvraag bij het Centre National du Livre was het daar overigens niet mee eens en wees vooral op grond van die dosering de aanvraag af: geen subsidie voor uitgeverij Octavo</w:t>
      </w:r>
      <w:r w:rsidR="006B3156" w:rsidRPr="00CA212D">
        <w:rPr>
          <w:rFonts w:ascii="Georgia" w:hAnsi="Georgia" w:cs="Times New Roman"/>
          <w:sz w:val="24"/>
          <w:szCs w:val="24"/>
        </w:rPr>
        <w:t xml:space="preserve">, </w:t>
      </w:r>
      <w:r w:rsidR="006B3156" w:rsidRPr="00CA212D">
        <w:rPr>
          <w:rFonts w:ascii="Georgia" w:hAnsi="Georgia" w:cs="Times New Roman"/>
          <w:i/>
          <w:sz w:val="24"/>
          <w:szCs w:val="24"/>
        </w:rPr>
        <w:t xml:space="preserve">nègre </w:t>
      </w:r>
      <w:r w:rsidR="006B3156" w:rsidRPr="00CA212D">
        <w:rPr>
          <w:rFonts w:ascii="Georgia" w:hAnsi="Georgia" w:cs="Times New Roman"/>
          <w:sz w:val="24"/>
          <w:szCs w:val="24"/>
        </w:rPr>
        <w:t xml:space="preserve">had in alle gevallen moeten worden vertaald als </w:t>
      </w:r>
      <w:r w:rsidR="006B3156" w:rsidRPr="00CA212D">
        <w:rPr>
          <w:rFonts w:ascii="Georgia" w:hAnsi="Georgia" w:cs="Times New Roman"/>
          <w:i/>
          <w:sz w:val="24"/>
          <w:szCs w:val="24"/>
        </w:rPr>
        <w:t>neger</w:t>
      </w:r>
      <w:r w:rsidRPr="00CA212D">
        <w:rPr>
          <w:rFonts w:ascii="Georgia" w:hAnsi="Georgia" w:cs="Times New Roman"/>
          <w:sz w:val="24"/>
          <w:szCs w:val="24"/>
        </w:rPr>
        <w:t>.</w:t>
      </w:r>
      <w:r w:rsidR="006B3156" w:rsidRPr="00CA212D">
        <w:rPr>
          <w:rFonts w:ascii="Georgia" w:hAnsi="Georgia" w:cs="Times New Roman"/>
          <w:sz w:val="24"/>
          <w:szCs w:val="24"/>
        </w:rPr>
        <w:t xml:space="preserve"> Een argumentatie ontbrak.</w:t>
      </w:r>
    </w:p>
    <w:p w:rsidR="006B3156" w:rsidRPr="00CA212D" w:rsidRDefault="006B3156" w:rsidP="00A42925">
      <w:pPr>
        <w:pStyle w:val="NoSpacing"/>
        <w:spacing w:line="276" w:lineRule="auto"/>
        <w:ind w:firstLine="708"/>
        <w:rPr>
          <w:rFonts w:ascii="Georgia" w:hAnsi="Georgia" w:cs="Times New Roman"/>
          <w:sz w:val="24"/>
          <w:szCs w:val="24"/>
        </w:rPr>
      </w:pPr>
      <w:r w:rsidRPr="00CA212D">
        <w:rPr>
          <w:rFonts w:ascii="Georgia" w:hAnsi="Georgia" w:cs="Times New Roman"/>
          <w:sz w:val="24"/>
          <w:szCs w:val="24"/>
        </w:rPr>
        <w:t xml:space="preserve">Er kwam wel een beknopte argumentatie toen de rechthebbenden hun oordeel </w:t>
      </w:r>
      <w:r w:rsidR="007F7DA5" w:rsidRPr="00CA212D">
        <w:rPr>
          <w:rFonts w:ascii="Georgia" w:hAnsi="Georgia" w:cs="Times New Roman"/>
          <w:sz w:val="24"/>
          <w:szCs w:val="24"/>
        </w:rPr>
        <w:t xml:space="preserve">over de vertaling </w:t>
      </w:r>
      <w:r w:rsidRPr="00CA212D">
        <w:rPr>
          <w:rFonts w:ascii="Georgia" w:hAnsi="Georgia" w:cs="Times New Roman"/>
          <w:sz w:val="24"/>
          <w:szCs w:val="24"/>
        </w:rPr>
        <w:t xml:space="preserve">hadden geveld. In het contract met de Franse uitgeverij was als voorwaarde opgenomen dat de rechthebbenden van Fanon, diens zoon en dochter, hun toestemming moesten geven aan de Nederlandse vertaling. Het duurde enige tijd voordat die toestemming </w:t>
      </w:r>
      <w:r w:rsidR="007F7DA5" w:rsidRPr="00CA212D">
        <w:rPr>
          <w:rFonts w:ascii="Georgia" w:hAnsi="Georgia" w:cs="Times New Roman"/>
          <w:sz w:val="24"/>
          <w:szCs w:val="24"/>
        </w:rPr>
        <w:t xml:space="preserve">er </w:t>
      </w:r>
      <w:r w:rsidRPr="00CA212D">
        <w:rPr>
          <w:rFonts w:ascii="Georgia" w:hAnsi="Georgia" w:cs="Times New Roman"/>
          <w:sz w:val="24"/>
          <w:szCs w:val="24"/>
        </w:rPr>
        <w:t>kwam</w:t>
      </w:r>
      <w:r w:rsidR="007F7DA5" w:rsidRPr="00CA212D">
        <w:rPr>
          <w:rFonts w:ascii="Georgia" w:hAnsi="Georgia" w:cs="Times New Roman"/>
          <w:sz w:val="24"/>
          <w:szCs w:val="24"/>
        </w:rPr>
        <w:t>; het was niet gemakkelijk geweest, zo schreven ze, om de Nederlandse nuances goed te doorgronden.</w:t>
      </w:r>
      <w:r w:rsidRPr="00CA212D">
        <w:rPr>
          <w:rFonts w:ascii="Georgia" w:hAnsi="Georgia" w:cs="Times New Roman"/>
          <w:sz w:val="24"/>
          <w:szCs w:val="24"/>
        </w:rPr>
        <w:t xml:space="preserve"> </w:t>
      </w:r>
      <w:r w:rsidR="007F7DA5" w:rsidRPr="00CA212D">
        <w:rPr>
          <w:rFonts w:ascii="Georgia" w:hAnsi="Georgia" w:cs="Times New Roman"/>
          <w:sz w:val="24"/>
          <w:szCs w:val="24"/>
        </w:rPr>
        <w:t>Aan de toestemming werd de voorwaarde verbonden</w:t>
      </w:r>
      <w:r w:rsidRPr="00CA212D">
        <w:rPr>
          <w:rFonts w:ascii="Georgia" w:hAnsi="Georgia" w:cs="Times New Roman"/>
          <w:sz w:val="24"/>
          <w:szCs w:val="24"/>
        </w:rPr>
        <w:t xml:space="preserve"> dat </w:t>
      </w:r>
      <w:r w:rsidRPr="00CA212D">
        <w:rPr>
          <w:rFonts w:ascii="Georgia" w:hAnsi="Georgia" w:cs="Times New Roman"/>
          <w:i/>
          <w:sz w:val="24"/>
          <w:szCs w:val="24"/>
        </w:rPr>
        <w:t xml:space="preserve">nègre </w:t>
      </w:r>
      <w:r w:rsidRPr="00CA212D">
        <w:rPr>
          <w:rFonts w:ascii="Georgia" w:hAnsi="Georgia" w:cs="Times New Roman"/>
          <w:sz w:val="24"/>
          <w:szCs w:val="24"/>
        </w:rPr>
        <w:t xml:space="preserve">in alle gevallen </w:t>
      </w:r>
      <w:r w:rsidR="007F7DA5" w:rsidRPr="00CA212D">
        <w:rPr>
          <w:rFonts w:ascii="Georgia" w:hAnsi="Georgia" w:cs="Times New Roman"/>
          <w:sz w:val="24"/>
          <w:szCs w:val="24"/>
        </w:rPr>
        <w:t>zou</w:t>
      </w:r>
      <w:r w:rsidRPr="00CA212D">
        <w:rPr>
          <w:rFonts w:ascii="Georgia" w:hAnsi="Georgia" w:cs="Times New Roman"/>
          <w:sz w:val="24"/>
          <w:szCs w:val="24"/>
        </w:rPr>
        <w:t xml:space="preserve"> worden vertaald als </w:t>
      </w:r>
      <w:r w:rsidRPr="00CA212D">
        <w:rPr>
          <w:rFonts w:ascii="Georgia" w:hAnsi="Georgia" w:cs="Times New Roman"/>
          <w:i/>
          <w:sz w:val="24"/>
          <w:szCs w:val="24"/>
        </w:rPr>
        <w:t xml:space="preserve">neger </w:t>
      </w:r>
      <w:r w:rsidRPr="00CA212D">
        <w:rPr>
          <w:rFonts w:ascii="Georgia" w:hAnsi="Georgia" w:cs="Times New Roman"/>
          <w:sz w:val="24"/>
          <w:szCs w:val="24"/>
        </w:rPr>
        <w:t xml:space="preserve">en </w:t>
      </w:r>
      <w:r w:rsidRPr="00CA212D">
        <w:rPr>
          <w:rFonts w:ascii="Georgia" w:hAnsi="Georgia" w:cs="Times New Roman"/>
          <w:i/>
          <w:sz w:val="24"/>
          <w:szCs w:val="24"/>
        </w:rPr>
        <w:t xml:space="preserve">noir </w:t>
      </w:r>
      <w:r w:rsidRPr="00CA212D">
        <w:rPr>
          <w:rFonts w:ascii="Georgia" w:hAnsi="Georgia" w:cs="Times New Roman"/>
          <w:sz w:val="24"/>
          <w:szCs w:val="24"/>
        </w:rPr>
        <w:t xml:space="preserve">als </w:t>
      </w:r>
      <w:r w:rsidRPr="00CA212D">
        <w:rPr>
          <w:rFonts w:ascii="Georgia" w:hAnsi="Georgia" w:cs="Times New Roman"/>
          <w:i/>
          <w:sz w:val="24"/>
          <w:szCs w:val="24"/>
        </w:rPr>
        <w:t>zwart</w:t>
      </w:r>
      <w:r w:rsidRPr="00CA212D">
        <w:rPr>
          <w:rFonts w:ascii="Georgia" w:hAnsi="Georgia" w:cs="Times New Roman"/>
          <w:sz w:val="24"/>
          <w:szCs w:val="24"/>
        </w:rPr>
        <w:t xml:space="preserve">. </w:t>
      </w:r>
      <w:r w:rsidR="003F07FD" w:rsidRPr="00CA212D">
        <w:rPr>
          <w:rFonts w:ascii="Georgia" w:hAnsi="Georgia" w:cs="Times New Roman"/>
          <w:sz w:val="24"/>
          <w:szCs w:val="24"/>
        </w:rPr>
        <w:t>Deze opdracht</w:t>
      </w:r>
      <w:r w:rsidRPr="00CA212D">
        <w:rPr>
          <w:rFonts w:ascii="Georgia" w:hAnsi="Georgia" w:cs="Times New Roman"/>
          <w:sz w:val="24"/>
          <w:szCs w:val="24"/>
        </w:rPr>
        <w:t xml:space="preserve"> ging vergezeld van een beknopte motivatie: de realiteit en het geweld van de taal mochten niet worden verhuld, er mochten geen eufemismen in de vertaling staan, de tekst mocht niet worden aangepast aan de hedendaagse moraal en aan de sociale context van nu. En – lastig voor de vertaalster en ook wel voor de uitgeefster – er mocht geen nawoord aan de vertaling worden toegevoegd.</w:t>
      </w:r>
      <w:r w:rsidR="00C4598E" w:rsidRPr="00CA212D">
        <w:rPr>
          <w:rFonts w:ascii="Georgia" w:hAnsi="Georgia" w:cs="Times New Roman"/>
          <w:sz w:val="24"/>
          <w:szCs w:val="24"/>
        </w:rPr>
        <w:t xml:space="preserve"> </w:t>
      </w:r>
    </w:p>
    <w:p w:rsidR="00C4598E" w:rsidRPr="00CA212D" w:rsidRDefault="00C4598E" w:rsidP="00A42925">
      <w:pPr>
        <w:pStyle w:val="NoSpacing"/>
        <w:spacing w:line="276" w:lineRule="auto"/>
        <w:ind w:firstLine="708"/>
        <w:rPr>
          <w:rFonts w:ascii="Georgia" w:hAnsi="Georgia" w:cs="Times New Roman"/>
          <w:sz w:val="24"/>
          <w:szCs w:val="24"/>
        </w:rPr>
      </w:pPr>
      <w:r w:rsidRPr="00CA212D">
        <w:rPr>
          <w:rFonts w:ascii="Georgia" w:hAnsi="Georgia" w:cs="Times New Roman"/>
          <w:sz w:val="24"/>
          <w:szCs w:val="24"/>
        </w:rPr>
        <w:t xml:space="preserve">Toen was er dus van een dosering van </w:t>
      </w:r>
      <w:r w:rsidRPr="00CA212D">
        <w:rPr>
          <w:rFonts w:ascii="Georgia" w:hAnsi="Georgia" w:cs="Times New Roman"/>
          <w:i/>
          <w:sz w:val="24"/>
          <w:szCs w:val="24"/>
        </w:rPr>
        <w:t xml:space="preserve">neger </w:t>
      </w:r>
      <w:r w:rsidRPr="00CA212D">
        <w:rPr>
          <w:rFonts w:ascii="Georgia" w:hAnsi="Georgia" w:cs="Times New Roman"/>
          <w:sz w:val="24"/>
          <w:szCs w:val="24"/>
        </w:rPr>
        <w:t xml:space="preserve">en </w:t>
      </w:r>
      <w:r w:rsidRPr="00CA212D">
        <w:rPr>
          <w:rFonts w:ascii="Georgia" w:hAnsi="Georgia" w:cs="Times New Roman"/>
          <w:i/>
          <w:sz w:val="24"/>
          <w:szCs w:val="24"/>
        </w:rPr>
        <w:t xml:space="preserve">zwart </w:t>
      </w:r>
      <w:r w:rsidRPr="00CA212D">
        <w:rPr>
          <w:rFonts w:ascii="Georgia" w:hAnsi="Georgia" w:cs="Times New Roman"/>
          <w:sz w:val="24"/>
          <w:szCs w:val="24"/>
        </w:rPr>
        <w:t xml:space="preserve">voor </w:t>
      </w:r>
      <w:r w:rsidRPr="00CA212D">
        <w:rPr>
          <w:rFonts w:ascii="Georgia" w:hAnsi="Georgia" w:cs="Times New Roman"/>
          <w:i/>
          <w:sz w:val="24"/>
          <w:szCs w:val="24"/>
        </w:rPr>
        <w:t xml:space="preserve">nègre </w:t>
      </w:r>
      <w:r w:rsidRPr="00CA212D">
        <w:rPr>
          <w:rFonts w:ascii="Georgia" w:hAnsi="Georgia" w:cs="Times New Roman"/>
          <w:sz w:val="24"/>
          <w:szCs w:val="24"/>
        </w:rPr>
        <w:t xml:space="preserve">geen sprake meer. Intussen was ik al vertalend tot de voorzichtige conclusie gekomen dat Fanon </w:t>
      </w:r>
      <w:r w:rsidRPr="00CA212D">
        <w:rPr>
          <w:rFonts w:ascii="Georgia" w:hAnsi="Georgia" w:cs="Times New Roman"/>
          <w:i/>
          <w:sz w:val="24"/>
          <w:szCs w:val="24"/>
        </w:rPr>
        <w:t xml:space="preserve">nègre </w:t>
      </w:r>
      <w:r w:rsidRPr="00CA212D">
        <w:rPr>
          <w:rFonts w:ascii="Georgia" w:hAnsi="Georgia" w:cs="Times New Roman"/>
          <w:sz w:val="24"/>
          <w:szCs w:val="24"/>
        </w:rPr>
        <w:t xml:space="preserve">gebruikt om onder andere zijn solidariteit te doen blijken met de zwarte bevolking van Afrika. Hijzelf was afkomstig van Martinique, waar zwarte mensen </w:t>
      </w:r>
      <w:r w:rsidRPr="00CA212D">
        <w:rPr>
          <w:rFonts w:ascii="Georgia" w:hAnsi="Georgia" w:cs="Times New Roman"/>
          <w:i/>
          <w:sz w:val="24"/>
          <w:szCs w:val="24"/>
        </w:rPr>
        <w:t xml:space="preserve">noir </w:t>
      </w:r>
      <w:r w:rsidRPr="00CA212D">
        <w:rPr>
          <w:rFonts w:ascii="Georgia" w:hAnsi="Georgia" w:cs="Times New Roman"/>
          <w:sz w:val="24"/>
          <w:szCs w:val="24"/>
        </w:rPr>
        <w:lastRenderedPageBreak/>
        <w:t xml:space="preserve">werden genoemd, in tegenstelling tot de Afrikaanse </w:t>
      </w:r>
      <w:r w:rsidRPr="00CA212D">
        <w:rPr>
          <w:rFonts w:ascii="Georgia" w:hAnsi="Georgia" w:cs="Times New Roman"/>
          <w:i/>
          <w:sz w:val="24"/>
          <w:szCs w:val="24"/>
        </w:rPr>
        <w:t>nègres</w:t>
      </w:r>
      <w:r w:rsidRPr="00CA212D">
        <w:rPr>
          <w:rFonts w:ascii="Georgia" w:hAnsi="Georgia" w:cs="Times New Roman"/>
          <w:sz w:val="24"/>
          <w:szCs w:val="24"/>
        </w:rPr>
        <w:t xml:space="preserve">. Waarschijnlijk zal de invloed van Aimé Césaire en diens </w:t>
      </w:r>
      <w:r w:rsidRPr="00CA212D">
        <w:rPr>
          <w:rFonts w:ascii="Georgia" w:hAnsi="Georgia" w:cs="Times New Roman"/>
          <w:i/>
          <w:sz w:val="24"/>
          <w:szCs w:val="24"/>
        </w:rPr>
        <w:t xml:space="preserve">négritude </w:t>
      </w:r>
      <w:r w:rsidRPr="00CA212D">
        <w:rPr>
          <w:rFonts w:ascii="Georgia" w:hAnsi="Georgia" w:cs="Times New Roman"/>
          <w:sz w:val="24"/>
          <w:szCs w:val="24"/>
        </w:rPr>
        <w:t xml:space="preserve">ook hebben meegespeeld. Césaire was immers een van zijn docenten geweest op de middelbare school in Fort-de-France. </w:t>
      </w:r>
      <w:r w:rsidR="00A51FDE" w:rsidRPr="00CA212D">
        <w:rPr>
          <w:rFonts w:ascii="Georgia" w:hAnsi="Georgia" w:cs="Times New Roman"/>
          <w:sz w:val="24"/>
          <w:szCs w:val="24"/>
        </w:rPr>
        <w:t xml:space="preserve">De </w:t>
      </w:r>
      <w:r w:rsidR="00A51FDE" w:rsidRPr="00CA212D">
        <w:rPr>
          <w:rFonts w:ascii="Georgia" w:hAnsi="Georgia" w:cs="Times New Roman"/>
          <w:i/>
          <w:sz w:val="24"/>
          <w:szCs w:val="24"/>
        </w:rPr>
        <w:t>négritude</w:t>
      </w:r>
      <w:r w:rsidR="00A51FDE" w:rsidRPr="00CA212D">
        <w:rPr>
          <w:rFonts w:ascii="Georgia" w:hAnsi="Georgia" w:cs="Times New Roman"/>
          <w:sz w:val="24"/>
          <w:szCs w:val="24"/>
        </w:rPr>
        <w:t>-beweging wil</w:t>
      </w:r>
      <w:r w:rsidR="003F07FD" w:rsidRPr="00CA212D">
        <w:rPr>
          <w:rFonts w:ascii="Georgia" w:hAnsi="Georgia" w:cs="Times New Roman"/>
          <w:sz w:val="24"/>
          <w:szCs w:val="24"/>
        </w:rPr>
        <w:t>de</w:t>
      </w:r>
      <w:r w:rsidR="00A51FDE" w:rsidRPr="00CA212D">
        <w:rPr>
          <w:rFonts w:ascii="Georgia" w:hAnsi="Georgia" w:cs="Times New Roman"/>
          <w:sz w:val="24"/>
          <w:szCs w:val="24"/>
        </w:rPr>
        <w:t xml:space="preserve"> zich cultureel en historisch vooral definiëren in relatie tot het Afrikaanse continent.</w:t>
      </w:r>
      <w:r w:rsidR="007F7DA5" w:rsidRPr="00CA212D">
        <w:rPr>
          <w:rFonts w:ascii="Georgia" w:hAnsi="Georgia" w:cs="Times New Roman"/>
          <w:sz w:val="24"/>
          <w:szCs w:val="24"/>
        </w:rPr>
        <w:t xml:space="preserve"> Dit alles hielp me om vrede te hebben met de door de </w:t>
      </w:r>
      <w:r w:rsidR="007F7DA5" w:rsidRPr="00CA212D">
        <w:rPr>
          <w:rFonts w:ascii="Georgia" w:hAnsi="Georgia" w:cs="Times New Roman"/>
          <w:i/>
          <w:sz w:val="24"/>
          <w:szCs w:val="24"/>
        </w:rPr>
        <w:t xml:space="preserve">Fondation Frantz Fanon </w:t>
      </w:r>
      <w:r w:rsidR="007F7DA5" w:rsidRPr="00CA212D">
        <w:rPr>
          <w:rFonts w:ascii="Georgia" w:hAnsi="Georgia" w:cs="Times New Roman"/>
          <w:sz w:val="24"/>
          <w:szCs w:val="24"/>
        </w:rPr>
        <w:t>gestelde voorwaarde.</w:t>
      </w:r>
      <w:r w:rsidR="00A51FDE" w:rsidRPr="00CA212D">
        <w:rPr>
          <w:rFonts w:ascii="Georgia" w:hAnsi="Georgia" w:cs="Times New Roman"/>
          <w:sz w:val="24"/>
          <w:szCs w:val="24"/>
        </w:rPr>
        <w:t xml:space="preserve"> </w:t>
      </w:r>
    </w:p>
    <w:p w:rsidR="00A51FDE" w:rsidRPr="00CA212D" w:rsidRDefault="00A51FDE" w:rsidP="00A42925">
      <w:pPr>
        <w:pStyle w:val="NoSpacing"/>
        <w:spacing w:line="276" w:lineRule="auto"/>
        <w:ind w:firstLine="708"/>
        <w:rPr>
          <w:rFonts w:ascii="Georgia" w:hAnsi="Georgia" w:cs="Times New Roman"/>
          <w:sz w:val="24"/>
          <w:szCs w:val="24"/>
        </w:rPr>
      </w:pPr>
      <w:r w:rsidRPr="00CA212D">
        <w:rPr>
          <w:rFonts w:ascii="Georgia" w:hAnsi="Georgia" w:cs="Times New Roman"/>
          <w:sz w:val="24"/>
          <w:szCs w:val="24"/>
        </w:rPr>
        <w:t xml:space="preserve">Er verscheen al eerder een Nederlandse vertaling van dit boek: </w:t>
      </w:r>
      <w:r w:rsidRPr="00CA212D">
        <w:rPr>
          <w:rFonts w:ascii="Georgia" w:hAnsi="Georgia" w:cs="Times New Roman"/>
          <w:i/>
          <w:sz w:val="24"/>
          <w:szCs w:val="24"/>
        </w:rPr>
        <w:t xml:space="preserve">Zwarte huid, blanke maskers </w:t>
      </w:r>
      <w:r w:rsidRPr="00CA212D">
        <w:rPr>
          <w:rFonts w:ascii="Georgia" w:hAnsi="Georgia" w:cs="Times New Roman"/>
          <w:sz w:val="24"/>
          <w:szCs w:val="24"/>
        </w:rPr>
        <w:t>(1971, uitgeverij Van Gennep, niet meer verkrijgbaar</w:t>
      </w:r>
      <w:r w:rsidR="003F07FD" w:rsidRPr="00CA212D">
        <w:rPr>
          <w:rFonts w:ascii="Georgia" w:hAnsi="Georgia" w:cs="Times New Roman"/>
          <w:sz w:val="24"/>
          <w:szCs w:val="24"/>
        </w:rPr>
        <w:t>, vert. E. van Leeuwen</w:t>
      </w:r>
      <w:r w:rsidRPr="00CA212D">
        <w:rPr>
          <w:rFonts w:ascii="Georgia" w:hAnsi="Georgia" w:cs="Times New Roman"/>
          <w:sz w:val="24"/>
          <w:szCs w:val="24"/>
        </w:rPr>
        <w:t xml:space="preserve">). De titel van </w:t>
      </w:r>
      <w:r w:rsidR="00600AA2">
        <w:rPr>
          <w:rFonts w:ascii="Georgia" w:hAnsi="Georgia" w:cs="Times New Roman"/>
          <w:sz w:val="24"/>
          <w:szCs w:val="24"/>
        </w:rPr>
        <w:t>mijn</w:t>
      </w:r>
      <w:r w:rsidRPr="00CA212D">
        <w:rPr>
          <w:rFonts w:ascii="Georgia" w:hAnsi="Georgia" w:cs="Times New Roman"/>
          <w:sz w:val="24"/>
          <w:szCs w:val="24"/>
        </w:rPr>
        <w:t xml:space="preserve"> nieuwe vertaling – </w:t>
      </w:r>
      <w:r w:rsidRPr="00CA212D">
        <w:rPr>
          <w:rFonts w:ascii="Georgia" w:hAnsi="Georgia" w:cs="Times New Roman"/>
          <w:i/>
          <w:sz w:val="24"/>
          <w:szCs w:val="24"/>
        </w:rPr>
        <w:t>Zwarte huid, witte maskers</w:t>
      </w:r>
      <w:r w:rsidR="003430A8" w:rsidRPr="00CA212D">
        <w:rPr>
          <w:rFonts w:ascii="Georgia" w:hAnsi="Georgia" w:cs="Times New Roman"/>
          <w:sz w:val="24"/>
          <w:szCs w:val="24"/>
        </w:rPr>
        <w:t xml:space="preserve"> – </w:t>
      </w:r>
      <w:r w:rsidRPr="00CA212D">
        <w:rPr>
          <w:rFonts w:ascii="Georgia" w:hAnsi="Georgia" w:cs="Times New Roman"/>
          <w:sz w:val="24"/>
          <w:szCs w:val="24"/>
        </w:rPr>
        <w:t xml:space="preserve">is niet alleen gekozen bij wijze van gratuit onderscheid. Er is in het Nederlandse spraakgebruik een verschuiving gaande van </w:t>
      </w:r>
      <w:r w:rsidRPr="00CA212D">
        <w:rPr>
          <w:rFonts w:ascii="Georgia" w:hAnsi="Georgia" w:cs="Times New Roman"/>
          <w:i/>
          <w:sz w:val="24"/>
          <w:szCs w:val="24"/>
        </w:rPr>
        <w:t xml:space="preserve">blank </w:t>
      </w:r>
      <w:r w:rsidRPr="00CA212D">
        <w:rPr>
          <w:rFonts w:ascii="Georgia" w:hAnsi="Georgia" w:cs="Times New Roman"/>
          <w:sz w:val="24"/>
          <w:szCs w:val="24"/>
        </w:rPr>
        <w:t xml:space="preserve">naar </w:t>
      </w:r>
      <w:r w:rsidRPr="00CA212D">
        <w:rPr>
          <w:rFonts w:ascii="Georgia" w:hAnsi="Georgia" w:cs="Times New Roman"/>
          <w:i/>
          <w:sz w:val="24"/>
          <w:szCs w:val="24"/>
        </w:rPr>
        <w:t xml:space="preserve">wit. </w:t>
      </w:r>
      <w:r w:rsidRPr="00CA212D">
        <w:rPr>
          <w:rFonts w:ascii="Georgia" w:hAnsi="Georgia" w:cs="Times New Roman"/>
          <w:sz w:val="24"/>
          <w:szCs w:val="24"/>
        </w:rPr>
        <w:t xml:space="preserve">Het woord </w:t>
      </w:r>
      <w:r w:rsidRPr="00CA212D">
        <w:rPr>
          <w:rFonts w:ascii="Georgia" w:hAnsi="Georgia" w:cs="Times New Roman"/>
          <w:i/>
          <w:sz w:val="24"/>
          <w:szCs w:val="24"/>
        </w:rPr>
        <w:t xml:space="preserve">blank </w:t>
      </w:r>
      <w:r w:rsidRPr="00CA212D">
        <w:rPr>
          <w:rFonts w:ascii="Georgia" w:hAnsi="Georgia" w:cs="Times New Roman"/>
          <w:sz w:val="24"/>
          <w:szCs w:val="24"/>
        </w:rPr>
        <w:t xml:space="preserve">heeft een connotatie die gekoppeld is aan kolonialisme, aan de superioriteit van het ene ras ten opzichte van het andere. In de nieuwe vertaling is </w:t>
      </w:r>
      <w:r w:rsidRPr="00CA212D">
        <w:rPr>
          <w:rFonts w:ascii="Georgia" w:hAnsi="Georgia" w:cs="Times New Roman"/>
          <w:i/>
          <w:sz w:val="24"/>
          <w:szCs w:val="24"/>
        </w:rPr>
        <w:t xml:space="preserve">blank </w:t>
      </w:r>
      <w:r w:rsidRPr="00CA212D">
        <w:rPr>
          <w:rFonts w:ascii="Georgia" w:hAnsi="Georgia" w:cs="Times New Roman"/>
          <w:sz w:val="24"/>
          <w:szCs w:val="24"/>
        </w:rPr>
        <w:t xml:space="preserve">afgewisseld met </w:t>
      </w:r>
      <w:r w:rsidRPr="00CA212D">
        <w:rPr>
          <w:rFonts w:ascii="Georgia" w:hAnsi="Georgia" w:cs="Times New Roman"/>
          <w:i/>
          <w:sz w:val="24"/>
          <w:szCs w:val="24"/>
        </w:rPr>
        <w:t>wit</w:t>
      </w:r>
      <w:r w:rsidRPr="00CA212D">
        <w:rPr>
          <w:rFonts w:ascii="Georgia" w:hAnsi="Georgia" w:cs="Times New Roman"/>
          <w:sz w:val="24"/>
          <w:szCs w:val="24"/>
        </w:rPr>
        <w:t xml:space="preserve">, om toch nog een band te houden met het taalgebruik uit de tijd waarin het boek werd geschreven. Wat me in de oude </w:t>
      </w:r>
      <w:r w:rsidR="007F7DA5" w:rsidRPr="00CA212D">
        <w:rPr>
          <w:rFonts w:ascii="Georgia" w:hAnsi="Georgia" w:cs="Times New Roman"/>
          <w:sz w:val="24"/>
          <w:szCs w:val="24"/>
        </w:rPr>
        <w:t xml:space="preserve">Nederlandse </w:t>
      </w:r>
      <w:r w:rsidRPr="00CA212D">
        <w:rPr>
          <w:rFonts w:ascii="Georgia" w:hAnsi="Georgia" w:cs="Times New Roman"/>
          <w:sz w:val="24"/>
          <w:szCs w:val="24"/>
        </w:rPr>
        <w:t xml:space="preserve">vertaling overigens opviel was dat </w:t>
      </w:r>
      <w:r w:rsidRPr="00CA212D">
        <w:rPr>
          <w:rFonts w:ascii="Georgia" w:hAnsi="Georgia" w:cs="Times New Roman"/>
          <w:i/>
          <w:sz w:val="24"/>
          <w:szCs w:val="24"/>
        </w:rPr>
        <w:t>noir</w:t>
      </w:r>
      <w:r w:rsidRPr="00CA212D">
        <w:rPr>
          <w:rFonts w:ascii="Georgia" w:hAnsi="Georgia" w:cs="Times New Roman"/>
          <w:sz w:val="24"/>
          <w:szCs w:val="24"/>
        </w:rPr>
        <w:t xml:space="preserve"> daarin </w:t>
      </w:r>
      <w:r w:rsidR="003F07FD" w:rsidRPr="00CA212D">
        <w:rPr>
          <w:rFonts w:ascii="Georgia" w:hAnsi="Georgia" w:cs="Times New Roman"/>
          <w:sz w:val="24"/>
          <w:szCs w:val="24"/>
        </w:rPr>
        <w:t xml:space="preserve">vaak </w:t>
      </w:r>
      <w:r w:rsidRPr="00CA212D">
        <w:rPr>
          <w:rFonts w:ascii="Georgia" w:hAnsi="Georgia" w:cs="Times New Roman"/>
          <w:sz w:val="24"/>
          <w:szCs w:val="24"/>
        </w:rPr>
        <w:t xml:space="preserve">is vertaald als </w:t>
      </w:r>
      <w:r w:rsidRPr="00CA212D">
        <w:rPr>
          <w:rFonts w:ascii="Georgia" w:hAnsi="Georgia" w:cs="Times New Roman"/>
          <w:i/>
          <w:sz w:val="24"/>
          <w:szCs w:val="24"/>
        </w:rPr>
        <w:t>neger</w:t>
      </w:r>
      <w:r w:rsidRPr="00CA212D">
        <w:rPr>
          <w:rFonts w:ascii="Georgia" w:hAnsi="Georgia" w:cs="Times New Roman"/>
          <w:sz w:val="24"/>
          <w:szCs w:val="24"/>
        </w:rPr>
        <w:t>. Verder was er in die zeventiger jaren kennelijk nog geen toestemming van rechthebbenden nodig, want daarover staat niets in het colofon</w:t>
      </w:r>
      <w:r w:rsidR="003F07FD" w:rsidRPr="00CA212D">
        <w:rPr>
          <w:rFonts w:ascii="Georgia" w:hAnsi="Georgia" w:cs="Times New Roman"/>
          <w:sz w:val="24"/>
          <w:szCs w:val="24"/>
        </w:rPr>
        <w:t xml:space="preserve"> van die oude uitgave</w:t>
      </w:r>
      <w:r w:rsidRPr="00CA212D">
        <w:rPr>
          <w:rFonts w:ascii="Georgia" w:hAnsi="Georgia" w:cs="Times New Roman"/>
          <w:sz w:val="24"/>
          <w:szCs w:val="24"/>
        </w:rPr>
        <w:t xml:space="preserve">. Ook mocht er zonder problemen een inleiding worden toegevoegd.  </w:t>
      </w:r>
    </w:p>
    <w:p w:rsidR="00A51FDE" w:rsidRDefault="00A51FDE" w:rsidP="00A42925">
      <w:pPr>
        <w:pStyle w:val="NoSpacing"/>
        <w:spacing w:line="276" w:lineRule="auto"/>
        <w:ind w:firstLine="708"/>
        <w:rPr>
          <w:rFonts w:ascii="Georgia" w:hAnsi="Georgia" w:cs="Times New Roman"/>
          <w:sz w:val="24"/>
          <w:szCs w:val="24"/>
        </w:rPr>
      </w:pPr>
      <w:r w:rsidRPr="00CA212D">
        <w:rPr>
          <w:rFonts w:ascii="Georgia" w:hAnsi="Georgia" w:cs="Times New Roman"/>
          <w:sz w:val="24"/>
          <w:szCs w:val="24"/>
        </w:rPr>
        <w:t xml:space="preserve">Vertalen is niet aanpassen, vertalen is niet bewerken. De lezer moet het boek </w:t>
      </w:r>
      <w:r w:rsidR="003F07FD" w:rsidRPr="00CA212D">
        <w:rPr>
          <w:rFonts w:ascii="Georgia" w:hAnsi="Georgia" w:cs="Times New Roman"/>
          <w:sz w:val="24"/>
          <w:szCs w:val="24"/>
        </w:rPr>
        <w:t xml:space="preserve">tot zich </w:t>
      </w:r>
      <w:r w:rsidRPr="00CA212D">
        <w:rPr>
          <w:rFonts w:ascii="Georgia" w:hAnsi="Georgia" w:cs="Times New Roman"/>
          <w:sz w:val="24"/>
          <w:szCs w:val="24"/>
        </w:rPr>
        <w:t xml:space="preserve">nemen met </w:t>
      </w:r>
      <w:r w:rsidR="007F7DA5" w:rsidRPr="00CA212D">
        <w:rPr>
          <w:rFonts w:ascii="Georgia" w:hAnsi="Georgia" w:cs="Times New Roman"/>
          <w:sz w:val="24"/>
          <w:szCs w:val="24"/>
        </w:rPr>
        <w:t>de</w:t>
      </w:r>
      <w:r w:rsidRPr="00CA212D">
        <w:rPr>
          <w:rFonts w:ascii="Georgia" w:hAnsi="Georgia" w:cs="Times New Roman"/>
          <w:sz w:val="24"/>
          <w:szCs w:val="24"/>
        </w:rPr>
        <w:t xml:space="preserve"> tijdgebonden kenmerken</w:t>
      </w:r>
      <w:r w:rsidR="00F731DA">
        <w:rPr>
          <w:rFonts w:ascii="Georgia" w:hAnsi="Georgia" w:cs="Times New Roman"/>
          <w:sz w:val="24"/>
          <w:szCs w:val="24"/>
        </w:rPr>
        <w:t>, is mijn idee</w:t>
      </w:r>
      <w:r w:rsidRPr="00CA212D">
        <w:rPr>
          <w:rFonts w:ascii="Georgia" w:hAnsi="Georgia" w:cs="Times New Roman"/>
          <w:sz w:val="24"/>
          <w:szCs w:val="24"/>
        </w:rPr>
        <w:t xml:space="preserve">. </w:t>
      </w:r>
      <w:r w:rsidR="00D51E0C" w:rsidRPr="00CA212D">
        <w:rPr>
          <w:rFonts w:ascii="Georgia" w:hAnsi="Georgia" w:cs="Times New Roman"/>
          <w:sz w:val="24"/>
          <w:szCs w:val="24"/>
        </w:rPr>
        <w:t>Fanon</w:t>
      </w:r>
      <w:r w:rsidRPr="00CA212D">
        <w:rPr>
          <w:rFonts w:ascii="Georgia" w:hAnsi="Georgia" w:cs="Times New Roman"/>
          <w:sz w:val="24"/>
          <w:szCs w:val="24"/>
        </w:rPr>
        <w:t xml:space="preserve"> gebruikt scheldwoorden als </w:t>
      </w:r>
      <w:r w:rsidRPr="00CA212D">
        <w:rPr>
          <w:rFonts w:ascii="Georgia" w:hAnsi="Georgia" w:cs="Times New Roman"/>
          <w:i/>
          <w:sz w:val="24"/>
          <w:szCs w:val="24"/>
        </w:rPr>
        <w:t xml:space="preserve">idiot </w:t>
      </w:r>
      <w:r w:rsidRPr="00CA212D">
        <w:rPr>
          <w:rFonts w:ascii="Georgia" w:hAnsi="Georgia" w:cs="Times New Roman"/>
          <w:sz w:val="24"/>
          <w:szCs w:val="24"/>
        </w:rPr>
        <w:t xml:space="preserve">en </w:t>
      </w:r>
      <w:r w:rsidRPr="00CA212D">
        <w:rPr>
          <w:rFonts w:ascii="Georgia" w:hAnsi="Georgia" w:cs="Times New Roman"/>
          <w:i/>
          <w:sz w:val="24"/>
          <w:szCs w:val="24"/>
        </w:rPr>
        <w:t>imbécile</w:t>
      </w:r>
      <w:r w:rsidRPr="00CA212D">
        <w:rPr>
          <w:rFonts w:ascii="Georgia" w:hAnsi="Georgia" w:cs="Times New Roman"/>
          <w:sz w:val="24"/>
          <w:szCs w:val="24"/>
        </w:rPr>
        <w:t xml:space="preserve">, waar wij tegenwoordig voor terugschrikken. Ook schrijft hij meestal vanuit een mannelijk perspectief (over </w:t>
      </w:r>
      <w:r w:rsidR="00B95568">
        <w:rPr>
          <w:rFonts w:ascii="Georgia" w:hAnsi="Georgia" w:cs="Times New Roman"/>
          <w:sz w:val="24"/>
          <w:szCs w:val="24"/>
        </w:rPr>
        <w:t>‘</w:t>
      </w:r>
      <w:r w:rsidRPr="00CA212D">
        <w:rPr>
          <w:rFonts w:ascii="Georgia" w:hAnsi="Georgia" w:cs="Times New Roman"/>
          <w:sz w:val="24"/>
          <w:szCs w:val="24"/>
        </w:rPr>
        <w:t xml:space="preserve">de viriliteit van de Martinikaan’ </w:t>
      </w:r>
      <w:r w:rsidR="003F07FD" w:rsidRPr="00CA212D">
        <w:rPr>
          <w:rFonts w:ascii="Georgia" w:hAnsi="Georgia" w:cs="Times New Roman"/>
          <w:sz w:val="24"/>
          <w:szCs w:val="24"/>
        </w:rPr>
        <w:t xml:space="preserve">schrijft hij </w:t>
      </w:r>
      <w:r w:rsidRPr="00CA212D">
        <w:rPr>
          <w:rFonts w:ascii="Georgia" w:hAnsi="Georgia" w:cs="Times New Roman"/>
          <w:sz w:val="24"/>
          <w:szCs w:val="24"/>
        </w:rPr>
        <w:t xml:space="preserve">alsof hij het over alle Martinikanen heeft), terwijl we tegenwoordig meer geneigd zijn tot genderneutrale formuleringen. In het hoofdstuk dat hij wijdt aan de analyse van </w:t>
      </w:r>
      <w:r w:rsidRPr="00CA212D">
        <w:rPr>
          <w:rFonts w:ascii="Georgia" w:hAnsi="Georgia" w:cs="Times New Roman"/>
          <w:i/>
          <w:sz w:val="24"/>
          <w:szCs w:val="24"/>
        </w:rPr>
        <w:t>Je suis martiniquaise</w:t>
      </w:r>
      <w:r w:rsidRPr="00CA212D">
        <w:rPr>
          <w:rFonts w:ascii="Georgia" w:hAnsi="Georgia" w:cs="Times New Roman"/>
          <w:sz w:val="24"/>
          <w:szCs w:val="24"/>
        </w:rPr>
        <w:t xml:space="preserve">, het sterk autobiografisch getinte boek van Mayotte Capécia, laat hij zich tamelijk afstandelijk en </w:t>
      </w:r>
      <w:r w:rsidR="003F07FD" w:rsidRPr="00CA212D">
        <w:rPr>
          <w:rFonts w:ascii="Georgia" w:hAnsi="Georgia" w:cs="Times New Roman"/>
          <w:sz w:val="24"/>
          <w:szCs w:val="24"/>
        </w:rPr>
        <w:t>meewarig</w:t>
      </w:r>
      <w:r w:rsidRPr="00CA212D">
        <w:rPr>
          <w:rFonts w:ascii="Georgia" w:hAnsi="Georgia" w:cs="Times New Roman"/>
          <w:sz w:val="24"/>
          <w:szCs w:val="24"/>
        </w:rPr>
        <w:t xml:space="preserve"> uit over die zwarte vrouw die zich wil </w:t>
      </w:r>
      <w:r w:rsidR="00B95568">
        <w:rPr>
          <w:rFonts w:ascii="Georgia" w:hAnsi="Georgia" w:cs="Times New Roman"/>
          <w:sz w:val="24"/>
          <w:szCs w:val="24"/>
        </w:rPr>
        <w:t>‘</w:t>
      </w:r>
      <w:r w:rsidRPr="00CA212D">
        <w:rPr>
          <w:rFonts w:ascii="Georgia" w:hAnsi="Georgia" w:cs="Times New Roman"/>
          <w:sz w:val="24"/>
          <w:szCs w:val="24"/>
        </w:rPr>
        <w:t xml:space="preserve">witwassen’ door een relatie aan te gaan met een witte man en door de kost te verdienen als wasvrouw. Naderhand is ook wel door zwarte schrijfsters – Maryse Condé bijvoorbeeld </w:t>
      </w:r>
      <w:r w:rsidR="00C07D91">
        <w:rPr>
          <w:rFonts w:ascii="Georgia" w:hAnsi="Georgia" w:cs="Times New Roman"/>
          <w:sz w:val="24"/>
          <w:szCs w:val="24"/>
        </w:rPr>
        <w:t>–</w:t>
      </w:r>
      <w:bookmarkStart w:id="2" w:name="_GoBack"/>
      <w:bookmarkEnd w:id="2"/>
      <w:r w:rsidRPr="00CA212D">
        <w:rPr>
          <w:rFonts w:ascii="Georgia" w:hAnsi="Georgia" w:cs="Times New Roman"/>
          <w:sz w:val="24"/>
          <w:szCs w:val="24"/>
        </w:rPr>
        <w:t xml:space="preserve"> kritiek geleverd op </w:t>
      </w:r>
      <w:r w:rsidR="003F07FD" w:rsidRPr="00CA212D">
        <w:rPr>
          <w:rFonts w:ascii="Georgia" w:hAnsi="Georgia" w:cs="Times New Roman"/>
          <w:sz w:val="24"/>
          <w:szCs w:val="24"/>
        </w:rPr>
        <w:t>d</w:t>
      </w:r>
      <w:r w:rsidR="00D51E0C" w:rsidRPr="00CA212D">
        <w:rPr>
          <w:rFonts w:ascii="Georgia" w:hAnsi="Georgia" w:cs="Times New Roman"/>
          <w:sz w:val="24"/>
          <w:szCs w:val="24"/>
        </w:rPr>
        <w:t>eze</w:t>
      </w:r>
      <w:r w:rsidRPr="00CA212D">
        <w:rPr>
          <w:rFonts w:ascii="Georgia" w:hAnsi="Georgia" w:cs="Times New Roman"/>
          <w:sz w:val="24"/>
          <w:szCs w:val="24"/>
        </w:rPr>
        <w:t xml:space="preserve"> laatdunkende houding: de houding van een man uit de zwarte middenklasse, de houding van een psychoanalyticus die pretendeert het beroep van wasvrouw te kunnen duiden aan de hand van haar onbewuste verlangens, niet op basis van </w:t>
      </w:r>
      <w:r w:rsidR="00D51E0C" w:rsidRPr="00CA212D">
        <w:rPr>
          <w:rFonts w:ascii="Georgia" w:hAnsi="Georgia" w:cs="Times New Roman"/>
          <w:sz w:val="24"/>
          <w:szCs w:val="24"/>
        </w:rPr>
        <w:t xml:space="preserve">de </w:t>
      </w:r>
      <w:r w:rsidRPr="00CA212D">
        <w:rPr>
          <w:rFonts w:ascii="Georgia" w:hAnsi="Georgia" w:cs="Times New Roman"/>
          <w:sz w:val="24"/>
          <w:szCs w:val="24"/>
        </w:rPr>
        <w:t>economische noodzaak</w:t>
      </w:r>
      <w:r w:rsidR="00D51E0C" w:rsidRPr="00CA212D">
        <w:rPr>
          <w:rFonts w:ascii="Georgia" w:hAnsi="Georgia" w:cs="Times New Roman"/>
          <w:sz w:val="24"/>
          <w:szCs w:val="24"/>
        </w:rPr>
        <w:t xml:space="preserve"> om haar brood te verdienen</w:t>
      </w:r>
      <w:r w:rsidRPr="00CA212D">
        <w:rPr>
          <w:rFonts w:ascii="Georgia" w:hAnsi="Georgia" w:cs="Times New Roman"/>
          <w:sz w:val="24"/>
          <w:szCs w:val="24"/>
        </w:rPr>
        <w:t xml:space="preserve">. </w:t>
      </w:r>
    </w:p>
    <w:p w:rsidR="00A15FFF" w:rsidRDefault="00A15FFF" w:rsidP="00A15FFF">
      <w:pPr>
        <w:pStyle w:val="NoSpacing"/>
        <w:spacing w:line="276" w:lineRule="auto"/>
        <w:rPr>
          <w:rFonts w:ascii="Georgia" w:hAnsi="Georgia" w:cs="Times New Roman"/>
          <w:sz w:val="24"/>
          <w:szCs w:val="24"/>
        </w:rPr>
      </w:pPr>
    </w:p>
    <w:p w:rsidR="001E218C" w:rsidRPr="00CA212D" w:rsidRDefault="00A51FDE" w:rsidP="00A15FFF">
      <w:pPr>
        <w:pStyle w:val="NoSpacing"/>
        <w:spacing w:line="276" w:lineRule="auto"/>
        <w:rPr>
          <w:rFonts w:ascii="Georgia" w:hAnsi="Georgia" w:cs="Times New Roman"/>
          <w:sz w:val="24"/>
          <w:szCs w:val="24"/>
        </w:rPr>
      </w:pPr>
      <w:r w:rsidRPr="00CA212D">
        <w:rPr>
          <w:rFonts w:ascii="Georgia" w:hAnsi="Georgia" w:cs="Times New Roman"/>
          <w:sz w:val="24"/>
          <w:szCs w:val="24"/>
        </w:rPr>
        <w:t xml:space="preserve">Een tijdgebonden element is in mijn visie ook </w:t>
      </w:r>
      <w:r w:rsidR="00D51E0C" w:rsidRPr="00CA212D">
        <w:rPr>
          <w:rFonts w:ascii="Georgia" w:hAnsi="Georgia" w:cs="Times New Roman"/>
          <w:sz w:val="24"/>
          <w:szCs w:val="24"/>
        </w:rPr>
        <w:t>Fanons</w:t>
      </w:r>
      <w:r w:rsidRPr="00CA212D">
        <w:rPr>
          <w:rFonts w:ascii="Georgia" w:hAnsi="Georgia" w:cs="Times New Roman"/>
          <w:sz w:val="24"/>
          <w:szCs w:val="24"/>
        </w:rPr>
        <w:t xml:space="preserve"> afwijzing van homoseksualiteit: op Martinique is homoseksualiteit iets onbekends, betoogt hij, net als het oedipuscomplex; het staat hem tegen, een man te horen zeggen dat hij een andere man seksueel aantrekkelijk vindt. En als argument voegt hij daaraan toe: </w:t>
      </w:r>
      <w:r w:rsidR="00B95568">
        <w:rPr>
          <w:rFonts w:ascii="Georgia" w:hAnsi="Georgia" w:cs="Times New Roman"/>
          <w:sz w:val="24"/>
          <w:szCs w:val="24"/>
        </w:rPr>
        <w:t>‘</w:t>
      </w:r>
      <w:r w:rsidRPr="00CA212D">
        <w:rPr>
          <w:rFonts w:ascii="Georgia" w:hAnsi="Georgia" w:cs="Times New Roman"/>
          <w:sz w:val="24"/>
          <w:szCs w:val="24"/>
        </w:rPr>
        <w:t xml:space="preserve">Stelt u zich eens voor dat een vrouw over een andere vrouw zegt: Ze is ongelofelijk begerenswaardig, dat poppetje.’ </w:t>
      </w:r>
      <w:r w:rsidR="003F07FD" w:rsidRPr="00CA212D">
        <w:rPr>
          <w:rFonts w:ascii="Georgia" w:hAnsi="Georgia" w:cs="Times New Roman"/>
          <w:sz w:val="24"/>
          <w:szCs w:val="24"/>
        </w:rPr>
        <w:t xml:space="preserve">Voor mij is dat </w:t>
      </w:r>
      <w:r w:rsidR="00D51E0C" w:rsidRPr="00CA212D">
        <w:rPr>
          <w:rFonts w:ascii="Georgia" w:hAnsi="Georgia" w:cs="Times New Roman"/>
          <w:sz w:val="24"/>
          <w:szCs w:val="24"/>
        </w:rPr>
        <w:t xml:space="preserve">nog </w:t>
      </w:r>
      <w:r w:rsidR="003F07FD" w:rsidRPr="00CA212D">
        <w:rPr>
          <w:rFonts w:ascii="Georgia" w:hAnsi="Georgia" w:cs="Times New Roman"/>
          <w:sz w:val="24"/>
          <w:szCs w:val="24"/>
        </w:rPr>
        <w:t>geen</w:t>
      </w:r>
      <w:r w:rsidR="001E218C" w:rsidRPr="00CA212D">
        <w:rPr>
          <w:rFonts w:ascii="Georgia" w:hAnsi="Georgia" w:cs="Times New Roman"/>
          <w:sz w:val="24"/>
          <w:szCs w:val="24"/>
        </w:rPr>
        <w:t xml:space="preserve"> </w:t>
      </w:r>
      <w:r w:rsidRPr="00CA212D">
        <w:rPr>
          <w:rFonts w:ascii="Georgia" w:hAnsi="Georgia" w:cs="Times New Roman"/>
          <w:sz w:val="24"/>
          <w:szCs w:val="24"/>
        </w:rPr>
        <w:t>doorslaggevend argument</w:t>
      </w:r>
      <w:r w:rsidR="003F07FD" w:rsidRPr="00CA212D">
        <w:rPr>
          <w:rFonts w:ascii="Georgia" w:hAnsi="Georgia" w:cs="Times New Roman"/>
          <w:sz w:val="24"/>
          <w:szCs w:val="24"/>
        </w:rPr>
        <w:t>.</w:t>
      </w:r>
      <w:r w:rsidRPr="00CA212D">
        <w:rPr>
          <w:rFonts w:ascii="Georgia" w:hAnsi="Georgia" w:cs="Times New Roman"/>
          <w:sz w:val="24"/>
          <w:szCs w:val="24"/>
        </w:rPr>
        <w:t xml:space="preserve"> </w:t>
      </w:r>
      <w:r w:rsidR="001E218C" w:rsidRPr="00CA212D">
        <w:rPr>
          <w:rFonts w:ascii="Georgia" w:hAnsi="Georgia" w:cs="Times New Roman"/>
          <w:sz w:val="24"/>
          <w:szCs w:val="24"/>
        </w:rPr>
        <w:t xml:space="preserve">Ikzelf vond het nog het moeilijkst dat hij </w:t>
      </w:r>
      <w:r w:rsidR="00D51E0C" w:rsidRPr="00CA212D">
        <w:rPr>
          <w:rFonts w:ascii="Georgia" w:hAnsi="Georgia" w:cs="Times New Roman"/>
          <w:sz w:val="24"/>
          <w:szCs w:val="24"/>
        </w:rPr>
        <w:t xml:space="preserve">in een bepaalde passage </w:t>
      </w:r>
      <w:r w:rsidR="003F07FD" w:rsidRPr="00CA212D">
        <w:rPr>
          <w:rFonts w:ascii="Georgia" w:hAnsi="Georgia" w:cs="Times New Roman"/>
          <w:sz w:val="24"/>
          <w:szCs w:val="24"/>
        </w:rPr>
        <w:t xml:space="preserve">het antisemitisme en </w:t>
      </w:r>
      <w:r w:rsidR="001E218C" w:rsidRPr="00CA212D">
        <w:rPr>
          <w:rFonts w:ascii="Georgia" w:hAnsi="Georgia" w:cs="Times New Roman"/>
          <w:sz w:val="24"/>
          <w:szCs w:val="24"/>
        </w:rPr>
        <w:t xml:space="preserve">de Jodenvervolging wegzet als </w:t>
      </w:r>
      <w:r w:rsidR="00B95568">
        <w:rPr>
          <w:rFonts w:ascii="Georgia" w:hAnsi="Georgia" w:cs="Times New Roman"/>
          <w:sz w:val="24"/>
          <w:szCs w:val="24"/>
        </w:rPr>
        <w:t>‘</w:t>
      </w:r>
      <w:r w:rsidR="001E218C" w:rsidRPr="00CA212D">
        <w:rPr>
          <w:rFonts w:ascii="Georgia" w:hAnsi="Georgia" w:cs="Times New Roman"/>
          <w:sz w:val="24"/>
          <w:szCs w:val="24"/>
        </w:rPr>
        <w:t>kleine familiegeschiedenissen’; daarover is in de latere commentaren al veel geschreven</w:t>
      </w:r>
      <w:r w:rsidR="003F07FD" w:rsidRPr="00CA212D">
        <w:rPr>
          <w:rFonts w:ascii="Georgia" w:hAnsi="Georgia" w:cs="Times New Roman"/>
          <w:sz w:val="24"/>
          <w:szCs w:val="24"/>
        </w:rPr>
        <w:t xml:space="preserve">, om </w:t>
      </w:r>
      <w:r w:rsidR="00D51E0C" w:rsidRPr="00CA212D">
        <w:rPr>
          <w:rFonts w:ascii="Georgia" w:hAnsi="Georgia" w:cs="Times New Roman"/>
          <w:sz w:val="24"/>
          <w:szCs w:val="24"/>
        </w:rPr>
        <w:t>die uitspraak te nuanceren en</w:t>
      </w:r>
      <w:r w:rsidR="003F07FD" w:rsidRPr="00CA212D">
        <w:rPr>
          <w:rFonts w:ascii="Georgia" w:hAnsi="Georgia" w:cs="Times New Roman"/>
          <w:sz w:val="24"/>
          <w:szCs w:val="24"/>
        </w:rPr>
        <w:t xml:space="preserve"> </w:t>
      </w:r>
      <w:r w:rsidR="003F07FD" w:rsidRPr="00CA212D">
        <w:rPr>
          <w:rFonts w:ascii="Georgia" w:hAnsi="Georgia" w:cs="Times New Roman"/>
          <w:sz w:val="24"/>
          <w:szCs w:val="24"/>
        </w:rPr>
        <w:lastRenderedPageBreak/>
        <w:t>begrijpelijker te maken</w:t>
      </w:r>
      <w:r w:rsidR="001E218C" w:rsidRPr="00CA212D">
        <w:rPr>
          <w:rFonts w:ascii="Georgia" w:hAnsi="Georgia" w:cs="Times New Roman"/>
          <w:sz w:val="24"/>
          <w:szCs w:val="24"/>
        </w:rPr>
        <w:t xml:space="preserve">. </w:t>
      </w:r>
      <w:r w:rsidR="003F07FD" w:rsidRPr="00CA212D">
        <w:rPr>
          <w:rFonts w:ascii="Georgia" w:hAnsi="Georgia" w:cs="Times New Roman"/>
          <w:sz w:val="24"/>
          <w:szCs w:val="24"/>
        </w:rPr>
        <w:t>Maar</w:t>
      </w:r>
      <w:r w:rsidR="001E218C" w:rsidRPr="00CA212D">
        <w:rPr>
          <w:rFonts w:ascii="Georgia" w:hAnsi="Georgia" w:cs="Times New Roman"/>
          <w:sz w:val="24"/>
          <w:szCs w:val="24"/>
        </w:rPr>
        <w:t xml:space="preserve"> vertalen, ik merkte het al op, is niet aanpassen of bewerken. </w:t>
      </w:r>
    </w:p>
    <w:p w:rsidR="00173980" w:rsidRPr="00CA212D" w:rsidRDefault="001E218C" w:rsidP="00A42925">
      <w:pPr>
        <w:pStyle w:val="NoSpacing"/>
        <w:spacing w:line="276" w:lineRule="auto"/>
        <w:ind w:firstLine="708"/>
        <w:rPr>
          <w:rFonts w:ascii="Georgia" w:hAnsi="Georgia" w:cs="Times New Roman"/>
          <w:sz w:val="24"/>
          <w:szCs w:val="24"/>
        </w:rPr>
      </w:pPr>
      <w:r w:rsidRPr="00CA212D">
        <w:rPr>
          <w:rFonts w:ascii="Georgia" w:hAnsi="Georgia" w:cs="Times New Roman"/>
          <w:sz w:val="24"/>
          <w:szCs w:val="24"/>
        </w:rPr>
        <w:t xml:space="preserve">Ik heb niet de illusie dat deze tekst zal worden gelezen door zwarte activisten. </w:t>
      </w:r>
      <w:r w:rsidR="00A33975" w:rsidRPr="00CA212D">
        <w:rPr>
          <w:rFonts w:ascii="Georgia" w:hAnsi="Georgia" w:cs="Times New Roman"/>
          <w:sz w:val="24"/>
          <w:szCs w:val="24"/>
        </w:rPr>
        <w:t>Dit is voor mij</w:t>
      </w:r>
      <w:r w:rsidRPr="00CA212D">
        <w:rPr>
          <w:rFonts w:ascii="Georgia" w:hAnsi="Georgia" w:cs="Times New Roman"/>
          <w:sz w:val="24"/>
          <w:szCs w:val="24"/>
        </w:rPr>
        <w:t xml:space="preserve"> een thuiswedstrijd, </w:t>
      </w:r>
      <w:r w:rsidR="00A33975" w:rsidRPr="00CA212D">
        <w:rPr>
          <w:rFonts w:ascii="Georgia" w:hAnsi="Georgia" w:cs="Times New Roman"/>
          <w:sz w:val="24"/>
          <w:szCs w:val="24"/>
        </w:rPr>
        <w:t xml:space="preserve">maar ook </w:t>
      </w:r>
      <w:r w:rsidRPr="00CA212D">
        <w:rPr>
          <w:rFonts w:ascii="Georgia" w:hAnsi="Georgia" w:cs="Times New Roman"/>
          <w:sz w:val="24"/>
          <w:szCs w:val="24"/>
        </w:rPr>
        <w:t>een oefenwedstrijd</w:t>
      </w:r>
      <w:r w:rsidR="00A33975" w:rsidRPr="00CA212D">
        <w:rPr>
          <w:rFonts w:ascii="Georgia" w:hAnsi="Georgia" w:cs="Times New Roman"/>
          <w:sz w:val="24"/>
          <w:szCs w:val="24"/>
        </w:rPr>
        <w:t>. Hopelijk komt het nog</w:t>
      </w:r>
      <w:r w:rsidRPr="00CA212D">
        <w:rPr>
          <w:rFonts w:ascii="Georgia" w:hAnsi="Georgia" w:cs="Times New Roman"/>
          <w:sz w:val="24"/>
          <w:szCs w:val="24"/>
        </w:rPr>
        <w:t xml:space="preserve"> eens </w:t>
      </w:r>
      <w:r w:rsidR="00A33975" w:rsidRPr="00CA212D">
        <w:rPr>
          <w:rFonts w:ascii="Georgia" w:hAnsi="Georgia" w:cs="Times New Roman"/>
          <w:sz w:val="24"/>
          <w:szCs w:val="24"/>
        </w:rPr>
        <w:t xml:space="preserve">tot </w:t>
      </w:r>
      <w:r w:rsidRPr="00CA212D">
        <w:rPr>
          <w:rFonts w:ascii="Georgia" w:hAnsi="Georgia" w:cs="Times New Roman"/>
          <w:sz w:val="24"/>
          <w:szCs w:val="24"/>
        </w:rPr>
        <w:t xml:space="preserve">een </w:t>
      </w:r>
      <w:r w:rsidR="00A15FFF">
        <w:rPr>
          <w:rFonts w:ascii="Georgia" w:hAnsi="Georgia" w:cs="Times New Roman"/>
          <w:sz w:val="24"/>
          <w:szCs w:val="24"/>
        </w:rPr>
        <w:t xml:space="preserve">echte </w:t>
      </w:r>
      <w:r w:rsidRPr="00CA212D">
        <w:rPr>
          <w:rFonts w:ascii="Georgia" w:hAnsi="Georgia" w:cs="Times New Roman"/>
          <w:sz w:val="24"/>
          <w:szCs w:val="24"/>
        </w:rPr>
        <w:t xml:space="preserve">discussie </w:t>
      </w:r>
      <w:r w:rsidR="00A33975" w:rsidRPr="00CA212D">
        <w:rPr>
          <w:rFonts w:ascii="Georgia" w:hAnsi="Georgia" w:cs="Times New Roman"/>
          <w:sz w:val="24"/>
          <w:szCs w:val="24"/>
        </w:rPr>
        <w:t xml:space="preserve">tussen vertalers en </w:t>
      </w:r>
      <w:r w:rsidR="0023164D">
        <w:rPr>
          <w:rFonts w:ascii="Georgia" w:hAnsi="Georgia" w:cs="Times New Roman"/>
          <w:sz w:val="24"/>
          <w:szCs w:val="24"/>
        </w:rPr>
        <w:t>mensen van kleur, zoals tegenwoordig de gewenste term is</w:t>
      </w:r>
      <w:r w:rsidR="00A33975" w:rsidRPr="00CA212D">
        <w:rPr>
          <w:rFonts w:ascii="Georgia" w:hAnsi="Georgia" w:cs="Times New Roman"/>
          <w:sz w:val="24"/>
          <w:szCs w:val="24"/>
        </w:rPr>
        <w:t xml:space="preserve">, </w:t>
      </w:r>
      <w:r w:rsidR="0023164D">
        <w:rPr>
          <w:rFonts w:ascii="Georgia" w:hAnsi="Georgia" w:cs="Times New Roman"/>
          <w:sz w:val="24"/>
          <w:szCs w:val="24"/>
        </w:rPr>
        <w:t xml:space="preserve">komt het </w:t>
      </w:r>
      <w:r w:rsidR="00A33975" w:rsidRPr="00CA212D">
        <w:rPr>
          <w:rFonts w:ascii="Georgia" w:hAnsi="Georgia" w:cs="Times New Roman"/>
          <w:sz w:val="24"/>
          <w:szCs w:val="24"/>
        </w:rPr>
        <w:t xml:space="preserve">tot een serieus debat dat verder gaat dan wat er bijvoorbeeld in De Balie gebeurde, toen de misverstanden en </w:t>
      </w:r>
      <w:r w:rsidR="00CD2B58" w:rsidRPr="00CA212D">
        <w:rPr>
          <w:rFonts w:ascii="Georgia" w:hAnsi="Georgia" w:cs="Times New Roman"/>
          <w:sz w:val="24"/>
          <w:szCs w:val="24"/>
        </w:rPr>
        <w:t xml:space="preserve">verkeerde </w:t>
      </w:r>
      <w:r w:rsidR="00A33975" w:rsidRPr="00CA212D">
        <w:rPr>
          <w:rFonts w:ascii="Georgia" w:hAnsi="Georgia" w:cs="Times New Roman"/>
          <w:sz w:val="24"/>
          <w:szCs w:val="24"/>
        </w:rPr>
        <w:t xml:space="preserve">interpretaties </w:t>
      </w:r>
      <w:r w:rsidR="00D51E0C" w:rsidRPr="00CA212D">
        <w:rPr>
          <w:rFonts w:ascii="Georgia" w:hAnsi="Georgia" w:cs="Times New Roman"/>
          <w:sz w:val="24"/>
          <w:szCs w:val="24"/>
        </w:rPr>
        <w:t>zich aaneenregen</w:t>
      </w:r>
      <w:r w:rsidR="00CD2B58" w:rsidRPr="00CA212D">
        <w:rPr>
          <w:rFonts w:ascii="Georgia" w:hAnsi="Georgia" w:cs="Times New Roman"/>
          <w:sz w:val="24"/>
          <w:szCs w:val="24"/>
        </w:rPr>
        <w:t xml:space="preserve"> </w:t>
      </w:r>
      <w:r w:rsidR="00A33975" w:rsidRPr="00CA212D">
        <w:rPr>
          <w:rFonts w:ascii="Georgia" w:hAnsi="Georgia" w:cs="Times New Roman"/>
          <w:sz w:val="24"/>
          <w:szCs w:val="24"/>
        </w:rPr>
        <w:t xml:space="preserve">en </w:t>
      </w:r>
      <w:r w:rsidR="00CD2B58" w:rsidRPr="00CA212D">
        <w:rPr>
          <w:rFonts w:ascii="Georgia" w:hAnsi="Georgia" w:cs="Times New Roman"/>
          <w:sz w:val="24"/>
          <w:szCs w:val="24"/>
        </w:rPr>
        <w:t xml:space="preserve">de </w:t>
      </w:r>
      <w:r w:rsidR="00B95568">
        <w:rPr>
          <w:rFonts w:ascii="Georgia" w:hAnsi="Georgia" w:cs="Times New Roman"/>
          <w:sz w:val="24"/>
          <w:szCs w:val="24"/>
        </w:rPr>
        <w:t>‘</w:t>
      </w:r>
      <w:r w:rsidR="00A33975" w:rsidRPr="00CA212D">
        <w:rPr>
          <w:rFonts w:ascii="Georgia" w:hAnsi="Georgia" w:cs="Times New Roman"/>
          <w:sz w:val="24"/>
          <w:szCs w:val="24"/>
        </w:rPr>
        <w:t xml:space="preserve">witte tranen’ </w:t>
      </w:r>
      <w:r w:rsidR="00CD2B58" w:rsidRPr="00CA212D">
        <w:rPr>
          <w:rFonts w:ascii="Georgia" w:hAnsi="Georgia" w:cs="Times New Roman"/>
          <w:sz w:val="24"/>
          <w:szCs w:val="24"/>
        </w:rPr>
        <w:t xml:space="preserve">van iemand uit het publiek </w:t>
      </w:r>
      <w:r w:rsidR="00A33975" w:rsidRPr="00CA212D">
        <w:rPr>
          <w:rFonts w:ascii="Georgia" w:hAnsi="Georgia" w:cs="Times New Roman"/>
          <w:sz w:val="24"/>
          <w:szCs w:val="24"/>
        </w:rPr>
        <w:t xml:space="preserve">werden weggehoond. </w:t>
      </w:r>
      <w:r w:rsidR="00CD2B58" w:rsidRPr="00CA212D">
        <w:rPr>
          <w:rFonts w:ascii="Georgia" w:hAnsi="Georgia" w:cs="Times New Roman"/>
          <w:sz w:val="24"/>
          <w:szCs w:val="24"/>
        </w:rPr>
        <w:t>Zo</w:t>
      </w:r>
      <w:r w:rsidR="003F07FD" w:rsidRPr="00CA212D">
        <w:rPr>
          <w:rFonts w:ascii="Georgia" w:hAnsi="Georgia" w:cs="Times New Roman"/>
          <w:sz w:val="24"/>
          <w:szCs w:val="24"/>
        </w:rPr>
        <w:t>’</w:t>
      </w:r>
      <w:r w:rsidR="00CD2B58" w:rsidRPr="00CA212D">
        <w:rPr>
          <w:rFonts w:ascii="Georgia" w:hAnsi="Georgia" w:cs="Times New Roman"/>
          <w:sz w:val="24"/>
          <w:szCs w:val="24"/>
        </w:rPr>
        <w:t xml:space="preserve">n </w:t>
      </w:r>
      <w:r w:rsidR="003F07FD" w:rsidRPr="00CA212D">
        <w:rPr>
          <w:rFonts w:ascii="Georgia" w:hAnsi="Georgia" w:cs="Times New Roman"/>
          <w:sz w:val="24"/>
          <w:szCs w:val="24"/>
        </w:rPr>
        <w:t xml:space="preserve">serieus </w:t>
      </w:r>
      <w:r w:rsidR="00CD2B58" w:rsidRPr="00CA212D">
        <w:rPr>
          <w:rFonts w:ascii="Georgia" w:hAnsi="Georgia" w:cs="Times New Roman"/>
          <w:sz w:val="24"/>
          <w:szCs w:val="24"/>
        </w:rPr>
        <w:t>debat</w:t>
      </w:r>
      <w:r w:rsidR="00A33975" w:rsidRPr="00CA212D">
        <w:rPr>
          <w:rFonts w:ascii="Georgia" w:hAnsi="Georgia" w:cs="Times New Roman"/>
          <w:sz w:val="24"/>
          <w:szCs w:val="24"/>
        </w:rPr>
        <w:t xml:space="preserve"> zou Fanon meer recht doen. </w:t>
      </w:r>
      <w:r w:rsidR="00CD2B58" w:rsidRPr="00CA212D">
        <w:rPr>
          <w:rFonts w:ascii="Georgia" w:hAnsi="Georgia" w:cs="Times New Roman"/>
          <w:sz w:val="24"/>
          <w:szCs w:val="24"/>
        </w:rPr>
        <w:t xml:space="preserve">Hijzelf formuleert het aan het eind van het boek als volgt: </w:t>
      </w:r>
      <w:r w:rsidR="00B95568">
        <w:rPr>
          <w:rFonts w:ascii="Georgia" w:eastAsia="Times New Roman" w:hAnsi="Georgia" w:cs="Times New Roman"/>
          <w:sz w:val="24"/>
          <w:szCs w:val="24"/>
          <w:lang w:eastAsia="nl-NL"/>
        </w:rPr>
        <w:t>‘</w:t>
      </w:r>
      <w:r w:rsidR="00CD2B58" w:rsidRPr="00CA212D">
        <w:rPr>
          <w:rFonts w:ascii="Georgia" w:eastAsia="Times New Roman" w:hAnsi="Georgia" w:cs="Times New Roman"/>
          <w:sz w:val="24"/>
          <w:szCs w:val="24"/>
          <w:lang w:eastAsia="nl-NL"/>
        </w:rPr>
        <w:t xml:space="preserve">Zwart en </w:t>
      </w:r>
      <w:r w:rsidR="003F07FD" w:rsidRPr="00CA212D">
        <w:rPr>
          <w:rFonts w:ascii="Georgia" w:eastAsia="Times New Roman" w:hAnsi="Georgia" w:cs="Times New Roman"/>
          <w:sz w:val="24"/>
          <w:szCs w:val="24"/>
          <w:lang w:eastAsia="nl-NL"/>
        </w:rPr>
        <w:t>Blank</w:t>
      </w:r>
      <w:r w:rsidR="00CD2B58" w:rsidRPr="00CA212D">
        <w:rPr>
          <w:rFonts w:ascii="Georgia" w:eastAsia="Times New Roman" w:hAnsi="Georgia" w:cs="Times New Roman"/>
          <w:sz w:val="24"/>
          <w:szCs w:val="24"/>
          <w:lang w:eastAsia="nl-NL"/>
        </w:rPr>
        <w:t xml:space="preserve"> hebben de opdracht zich af te wenden van de onmenselijke stemmen van hun respectievelijke voorouders, opdat een authentieke communicatie mogelijk wordt.’</w:t>
      </w:r>
    </w:p>
    <w:sectPr w:rsidR="00173980" w:rsidRPr="00CA21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25" w:rsidRDefault="00A42925" w:rsidP="00A42925">
      <w:pPr>
        <w:spacing w:after="0" w:line="240" w:lineRule="auto"/>
      </w:pPr>
      <w:r>
        <w:separator/>
      </w:r>
    </w:p>
  </w:endnote>
  <w:endnote w:type="continuationSeparator" w:id="0">
    <w:p w:rsidR="00A42925" w:rsidRDefault="00A42925" w:rsidP="00A4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156359"/>
      <w:docPartObj>
        <w:docPartGallery w:val="Page Numbers (Bottom of Page)"/>
        <w:docPartUnique/>
      </w:docPartObj>
    </w:sdtPr>
    <w:sdtEndPr/>
    <w:sdtContent>
      <w:p w:rsidR="00A42925" w:rsidRDefault="00A42925">
        <w:pPr>
          <w:pStyle w:val="Footer"/>
        </w:pPr>
        <w:r>
          <w:rPr>
            <w:noProof/>
            <w:lang w:eastAsia="nl-NL"/>
          </w:rPr>
          <mc:AlternateContent>
            <mc:Choice Requires="wps">
              <w:drawing>
                <wp:anchor distT="0" distB="0" distL="114300" distR="114300" simplePos="0" relativeHeight="251659264" behindDoc="0" locked="0" layoutInCell="1" allowOverlap="1" wp14:anchorId="1311C0FE" wp14:editId="2B258BFE">
                  <wp:simplePos x="0" y="0"/>
                  <wp:positionH relativeFrom="page">
                    <wp:align>left</wp:align>
                  </wp:positionH>
                  <wp:positionV relativeFrom="page">
                    <wp:align>bottom</wp:align>
                  </wp:positionV>
                  <wp:extent cx="1809750" cy="1521460"/>
                  <wp:effectExtent l="0" t="0" r="0"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9750" cy="15214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A42925" w:rsidRDefault="00A42925">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C07D91" w:rsidRPr="00C07D91">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42.5pt;height:119.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" adj="21600" fillcolor="#d2eaf1" stroked="f">
                  <v:textbox>
                    <w:txbxContent>
                      <w:p w:rsidR="00A42925" w:rsidRDefault="00A42925">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C07D91" w:rsidRPr="00C07D91">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lang w:eastAsia="nl-NL"/>
          </w:rPr>
          <w:drawing>
            <wp:inline distT="0" distB="0" distL="0" distR="0" wp14:anchorId="47ABDE83" wp14:editId="278421CF">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25" w:rsidRDefault="00A42925" w:rsidP="00A42925">
      <w:pPr>
        <w:spacing w:after="0" w:line="240" w:lineRule="auto"/>
      </w:pPr>
      <w:r>
        <w:separator/>
      </w:r>
    </w:p>
  </w:footnote>
  <w:footnote w:type="continuationSeparator" w:id="0">
    <w:p w:rsidR="00A42925" w:rsidRDefault="00A42925" w:rsidP="00A42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7F"/>
    <w:rsid w:val="000357BF"/>
    <w:rsid w:val="000419E5"/>
    <w:rsid w:val="00096ED5"/>
    <w:rsid w:val="000A7DC7"/>
    <w:rsid w:val="001E218C"/>
    <w:rsid w:val="0023164D"/>
    <w:rsid w:val="00235499"/>
    <w:rsid w:val="0024570B"/>
    <w:rsid w:val="002A619B"/>
    <w:rsid w:val="00335884"/>
    <w:rsid w:val="003430A8"/>
    <w:rsid w:val="0039218E"/>
    <w:rsid w:val="003E029B"/>
    <w:rsid w:val="003F07FD"/>
    <w:rsid w:val="00433D67"/>
    <w:rsid w:val="004C01B5"/>
    <w:rsid w:val="004E5E57"/>
    <w:rsid w:val="004E7000"/>
    <w:rsid w:val="004F48A0"/>
    <w:rsid w:val="00600AA2"/>
    <w:rsid w:val="00626C32"/>
    <w:rsid w:val="006B3156"/>
    <w:rsid w:val="00702B8E"/>
    <w:rsid w:val="007C09EC"/>
    <w:rsid w:val="007F7DA5"/>
    <w:rsid w:val="00847948"/>
    <w:rsid w:val="008D072D"/>
    <w:rsid w:val="0098779D"/>
    <w:rsid w:val="00A15FFF"/>
    <w:rsid w:val="00A241B0"/>
    <w:rsid w:val="00A33975"/>
    <w:rsid w:val="00A42925"/>
    <w:rsid w:val="00A51FDE"/>
    <w:rsid w:val="00B95568"/>
    <w:rsid w:val="00BD5A8A"/>
    <w:rsid w:val="00BF1398"/>
    <w:rsid w:val="00C07D91"/>
    <w:rsid w:val="00C4598E"/>
    <w:rsid w:val="00CA212D"/>
    <w:rsid w:val="00CD1011"/>
    <w:rsid w:val="00CD2B58"/>
    <w:rsid w:val="00CF0C61"/>
    <w:rsid w:val="00D51E0C"/>
    <w:rsid w:val="00DD717F"/>
    <w:rsid w:val="00F731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17F"/>
    <w:pPr>
      <w:spacing w:after="0" w:line="240" w:lineRule="auto"/>
    </w:pPr>
  </w:style>
  <w:style w:type="paragraph" w:styleId="Header">
    <w:name w:val="header"/>
    <w:basedOn w:val="Normal"/>
    <w:link w:val="HeaderChar"/>
    <w:uiPriority w:val="99"/>
    <w:unhideWhenUsed/>
    <w:rsid w:val="00A42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2925"/>
  </w:style>
  <w:style w:type="paragraph" w:styleId="Footer">
    <w:name w:val="footer"/>
    <w:basedOn w:val="Normal"/>
    <w:link w:val="FooterChar"/>
    <w:uiPriority w:val="99"/>
    <w:unhideWhenUsed/>
    <w:rsid w:val="00A42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2925"/>
  </w:style>
  <w:style w:type="paragraph" w:styleId="BalloonText">
    <w:name w:val="Balloon Text"/>
    <w:basedOn w:val="Normal"/>
    <w:link w:val="BalloonTextChar"/>
    <w:uiPriority w:val="99"/>
    <w:semiHidden/>
    <w:unhideWhenUsed/>
    <w:rsid w:val="00A4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17F"/>
    <w:pPr>
      <w:spacing w:after="0" w:line="240" w:lineRule="auto"/>
    </w:pPr>
  </w:style>
  <w:style w:type="paragraph" w:styleId="Header">
    <w:name w:val="header"/>
    <w:basedOn w:val="Normal"/>
    <w:link w:val="HeaderChar"/>
    <w:uiPriority w:val="99"/>
    <w:unhideWhenUsed/>
    <w:rsid w:val="00A42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2925"/>
  </w:style>
  <w:style w:type="paragraph" w:styleId="Footer">
    <w:name w:val="footer"/>
    <w:basedOn w:val="Normal"/>
    <w:link w:val="FooterChar"/>
    <w:uiPriority w:val="99"/>
    <w:unhideWhenUsed/>
    <w:rsid w:val="00A42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2925"/>
  </w:style>
  <w:style w:type="paragraph" w:styleId="BalloonText">
    <w:name w:val="Balloon Text"/>
    <w:basedOn w:val="Normal"/>
    <w:link w:val="BalloonTextChar"/>
    <w:uiPriority w:val="99"/>
    <w:semiHidden/>
    <w:unhideWhenUsed/>
    <w:rsid w:val="00A4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10164</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2019-01-05T21:59:00Z</dcterms:created>
  <dcterms:modified xsi:type="dcterms:W3CDTF">2019-01-06T09:20:00Z</dcterms:modified>
</cp:coreProperties>
</file>