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B4" w:rsidRPr="00FA0AB4" w:rsidRDefault="00FA0AB4" w:rsidP="00534A9C">
      <w:pPr>
        <w:shd w:val="clear" w:color="auto" w:fill="FFFFFF"/>
        <w:autoSpaceDE w:val="0"/>
        <w:autoSpaceDN w:val="0"/>
        <w:adjustRightInd w:val="0"/>
        <w:spacing w:after="0"/>
        <w:rPr>
          <w:rFonts w:ascii="Georgia" w:hAnsi="Georgia" w:cs="Arial"/>
          <w:sz w:val="36"/>
          <w:szCs w:val="36"/>
        </w:rPr>
      </w:pPr>
      <w:r w:rsidRPr="00FA0AB4">
        <w:rPr>
          <w:rFonts w:ascii="Georgia" w:hAnsi="Georgia" w:cs="Arial"/>
          <w:sz w:val="36"/>
          <w:szCs w:val="36"/>
        </w:rPr>
        <w:t>David Colmer</w:t>
      </w:r>
    </w:p>
    <w:p w:rsidR="00FA0AB4" w:rsidRPr="00FA0AB4" w:rsidRDefault="00FA0AB4" w:rsidP="00534A9C">
      <w:pPr>
        <w:shd w:val="clear" w:color="auto" w:fill="FFFFFF"/>
        <w:autoSpaceDE w:val="0"/>
        <w:autoSpaceDN w:val="0"/>
        <w:adjustRightInd w:val="0"/>
        <w:spacing w:after="0"/>
        <w:rPr>
          <w:rFonts w:ascii="Georgia" w:hAnsi="Georgia" w:cs="Arial"/>
          <w:sz w:val="36"/>
          <w:szCs w:val="36"/>
        </w:rPr>
      </w:pPr>
    </w:p>
    <w:p w:rsidR="00FA0AB4" w:rsidRPr="00FA0AB4" w:rsidRDefault="00FA0AB4" w:rsidP="00534A9C">
      <w:pPr>
        <w:shd w:val="clear" w:color="auto" w:fill="FFFFFF"/>
        <w:autoSpaceDE w:val="0"/>
        <w:autoSpaceDN w:val="0"/>
        <w:adjustRightInd w:val="0"/>
        <w:spacing w:after="0"/>
        <w:rPr>
          <w:rFonts w:ascii="Georgia" w:hAnsi="Georgia" w:cs="Arial"/>
          <w:sz w:val="36"/>
          <w:szCs w:val="36"/>
        </w:rPr>
      </w:pPr>
      <w:r w:rsidRPr="00FA0AB4">
        <w:rPr>
          <w:rFonts w:ascii="Georgia" w:hAnsi="Georgia" w:cs="Arial"/>
          <w:sz w:val="36"/>
          <w:szCs w:val="36"/>
        </w:rPr>
        <w:t>De vertaler als beginneling</w:t>
      </w:r>
    </w:p>
    <w:p w:rsidR="00FA0AB4" w:rsidRPr="00FA0AB4" w:rsidRDefault="00FA0AB4" w:rsidP="00534A9C">
      <w:pPr>
        <w:shd w:val="clear" w:color="auto" w:fill="FFFFFF"/>
        <w:autoSpaceDE w:val="0"/>
        <w:autoSpaceDN w:val="0"/>
        <w:adjustRightInd w:val="0"/>
        <w:spacing w:after="0"/>
        <w:rPr>
          <w:rFonts w:ascii="Georgia" w:hAnsi="Georgia" w:cs="Arial"/>
          <w:sz w:val="36"/>
          <w:szCs w:val="36"/>
        </w:rPr>
      </w:pPr>
    </w:p>
    <w:p w:rsidR="00D245F9" w:rsidRDefault="00FA0AB4" w:rsidP="00534A9C">
      <w:pPr>
        <w:shd w:val="clear" w:color="auto" w:fill="FFFFFF"/>
        <w:autoSpaceDE w:val="0"/>
        <w:autoSpaceDN w:val="0"/>
        <w:adjustRightInd w:val="0"/>
        <w:spacing w:after="0"/>
        <w:rPr>
          <w:rFonts w:ascii="Georgia" w:hAnsi="Georgia"/>
          <w:i/>
          <w:color w:val="000000"/>
          <w:sz w:val="28"/>
          <w:szCs w:val="28"/>
        </w:rPr>
      </w:pPr>
      <w:r w:rsidRPr="00FA0AB4">
        <w:rPr>
          <w:rFonts w:ascii="Georgia" w:hAnsi="Georgia" w:cs="Arial"/>
          <w:i/>
          <w:sz w:val="28"/>
          <w:szCs w:val="28"/>
        </w:rPr>
        <w:t>David Colmer (1960) werd geboren in Australi</w:t>
      </w:r>
      <w:r w:rsidRPr="00FA0AB4">
        <w:rPr>
          <w:rFonts w:ascii="Georgia" w:eastAsia="Times New Roman" w:hAnsi="Georgia" w:cs="Times New Roman"/>
          <w:i/>
          <w:sz w:val="28"/>
          <w:szCs w:val="28"/>
        </w:rPr>
        <w:t>ë</w:t>
      </w:r>
      <w:r w:rsidRPr="00FA0AB4">
        <w:rPr>
          <w:rFonts w:ascii="Georgia" w:eastAsia="Times New Roman" w:hAnsi="Georgia" w:cs="Arial"/>
          <w:i/>
          <w:sz w:val="28"/>
          <w:szCs w:val="28"/>
        </w:rPr>
        <w:t>, als achtste kind in een gezin van tien. Hij studeerde medicijnen, maar verruilde in zijn vierde jaar de universiteit voor reizen en werken in Azi</w:t>
      </w:r>
      <w:r w:rsidRPr="00FA0AB4">
        <w:rPr>
          <w:rFonts w:ascii="Georgia" w:eastAsia="Times New Roman" w:hAnsi="Georgia" w:cs="Times New Roman"/>
          <w:i/>
          <w:sz w:val="28"/>
          <w:szCs w:val="28"/>
        </w:rPr>
        <w:t>ë</w:t>
      </w:r>
      <w:r w:rsidRPr="00FA0AB4">
        <w:rPr>
          <w:rFonts w:ascii="Georgia" w:eastAsia="Times New Roman" w:hAnsi="Georgia" w:cs="Arial"/>
          <w:i/>
          <w:sz w:val="28"/>
          <w:szCs w:val="28"/>
        </w:rPr>
        <w:t xml:space="preserve">. Hij woonde </w:t>
      </w:r>
      <w:r>
        <w:rPr>
          <w:rFonts w:ascii="Georgia" w:eastAsia="Times New Roman" w:hAnsi="Georgia" w:cs="Arial"/>
          <w:i/>
          <w:sz w:val="28"/>
          <w:szCs w:val="28"/>
        </w:rPr>
        <w:t>daarna ook nog</w:t>
      </w:r>
      <w:r w:rsidRPr="00FA0AB4">
        <w:rPr>
          <w:rFonts w:ascii="Georgia" w:eastAsia="Times New Roman" w:hAnsi="Georgia" w:cs="Arial"/>
          <w:i/>
          <w:sz w:val="28"/>
          <w:szCs w:val="28"/>
        </w:rPr>
        <w:t xml:space="preserve"> in Londen en Berlijn. In 1991 vestigde hij </w:t>
      </w:r>
      <w:r>
        <w:rPr>
          <w:rFonts w:ascii="Georgia" w:eastAsia="Times New Roman" w:hAnsi="Georgia" w:cs="Arial"/>
          <w:i/>
          <w:sz w:val="28"/>
          <w:szCs w:val="28"/>
        </w:rPr>
        <w:t xml:space="preserve">zich </w:t>
      </w:r>
      <w:r w:rsidRPr="00FA0AB4">
        <w:rPr>
          <w:rFonts w:ascii="Georgia" w:eastAsia="Times New Roman" w:hAnsi="Georgia" w:cs="Arial"/>
          <w:i/>
          <w:sz w:val="28"/>
          <w:szCs w:val="28"/>
        </w:rPr>
        <w:t>in Amsterdam. Hij leerde Nederlands en wer</w:t>
      </w:r>
      <w:r>
        <w:rPr>
          <w:rFonts w:ascii="Georgia" w:eastAsia="Times New Roman" w:hAnsi="Georgia" w:cs="Arial"/>
          <w:i/>
          <w:sz w:val="28"/>
          <w:szCs w:val="28"/>
        </w:rPr>
        <w:t>d</w:t>
      </w:r>
      <w:r w:rsidRPr="00FA0AB4">
        <w:rPr>
          <w:rFonts w:ascii="Georgia" w:eastAsia="Times New Roman" w:hAnsi="Georgia" w:cs="Arial"/>
          <w:i/>
          <w:sz w:val="28"/>
          <w:szCs w:val="28"/>
        </w:rPr>
        <w:t xml:space="preserve"> vertaler. </w:t>
      </w:r>
      <w:r w:rsidR="004B1E9A" w:rsidRPr="004B1E9A">
        <w:rPr>
          <w:rFonts w:ascii="Georgia" w:eastAsia="Times New Roman" w:hAnsi="Georgia" w:cs="Arial"/>
          <w:i/>
          <w:sz w:val="28"/>
          <w:szCs w:val="28"/>
        </w:rPr>
        <w:t xml:space="preserve">Hij vertaalt romans, poëzie en kinderliteratuur en </w:t>
      </w:r>
      <w:r w:rsidR="002F554E">
        <w:rPr>
          <w:rFonts w:ascii="Georgia" w:eastAsia="Times New Roman" w:hAnsi="Georgia" w:cs="Arial"/>
          <w:i/>
          <w:sz w:val="28"/>
          <w:szCs w:val="28"/>
        </w:rPr>
        <w:t xml:space="preserve">heeft meerdere prijzen gewonnen, waaronder de IMPAC Dublin Literary Award en de Independent Foreign Fiction Prize, beide samen met Gerbrand Bakker, en de Vondel Translation Prize voor zijn vertaling van </w:t>
      </w:r>
      <w:r w:rsidR="002F554E" w:rsidRPr="002F554E">
        <w:rPr>
          <w:rFonts w:ascii="Georgia" w:eastAsia="Times New Roman" w:hAnsi="Georgia" w:cs="Arial"/>
          <w:sz w:val="28"/>
          <w:szCs w:val="28"/>
        </w:rPr>
        <w:t xml:space="preserve">De helaasheid </w:t>
      </w:r>
      <w:r w:rsidR="002F554E">
        <w:rPr>
          <w:rFonts w:ascii="Georgia" w:eastAsia="Times New Roman" w:hAnsi="Georgia" w:cs="Arial"/>
          <w:sz w:val="28"/>
          <w:szCs w:val="28"/>
        </w:rPr>
        <w:t>d</w:t>
      </w:r>
      <w:r w:rsidR="002F554E" w:rsidRPr="002F554E">
        <w:rPr>
          <w:rFonts w:ascii="Georgia" w:eastAsia="Times New Roman" w:hAnsi="Georgia" w:cs="Arial"/>
          <w:sz w:val="28"/>
          <w:szCs w:val="28"/>
        </w:rPr>
        <w:t>er dingen</w:t>
      </w:r>
      <w:r w:rsidR="002F554E">
        <w:rPr>
          <w:rFonts w:ascii="Georgia" w:eastAsia="Times New Roman" w:hAnsi="Georgia" w:cs="Arial"/>
          <w:i/>
          <w:sz w:val="28"/>
          <w:szCs w:val="28"/>
        </w:rPr>
        <w:t xml:space="preserve"> van Dmitri Verhulst. </w:t>
      </w:r>
      <w:r w:rsidR="0088047A">
        <w:rPr>
          <w:rFonts w:ascii="Georgia" w:eastAsia="Times New Roman" w:hAnsi="Georgia" w:cs="Arial"/>
          <w:i/>
          <w:sz w:val="28"/>
          <w:szCs w:val="28"/>
        </w:rPr>
        <w:t xml:space="preserve">Hij </w:t>
      </w:r>
      <w:r w:rsidR="004B1E9A">
        <w:rPr>
          <w:rFonts w:ascii="Georgia" w:eastAsia="Times New Roman" w:hAnsi="Georgia" w:cs="Arial"/>
          <w:i/>
          <w:sz w:val="28"/>
          <w:szCs w:val="28"/>
        </w:rPr>
        <w:t xml:space="preserve">vertaalde </w:t>
      </w:r>
      <w:r w:rsidR="0088047A" w:rsidRPr="004B1E9A">
        <w:rPr>
          <w:rFonts w:ascii="Georgia" w:eastAsia="Times New Roman" w:hAnsi="Georgia" w:cs="Arial"/>
          <w:i/>
          <w:sz w:val="28"/>
          <w:szCs w:val="28"/>
        </w:rPr>
        <w:t xml:space="preserve">poëzie van </w:t>
      </w:r>
      <w:r w:rsidR="004B1E9A">
        <w:rPr>
          <w:rFonts w:ascii="Georgia" w:eastAsia="Times New Roman" w:hAnsi="Georgia" w:cs="Arial"/>
          <w:i/>
          <w:sz w:val="28"/>
          <w:szCs w:val="28"/>
        </w:rPr>
        <w:t xml:space="preserve">onder meer </w:t>
      </w:r>
      <w:r w:rsidR="004B1E9A" w:rsidRPr="004B1E9A">
        <w:rPr>
          <w:rFonts w:ascii="Georgia" w:eastAsia="Times New Roman" w:hAnsi="Georgia" w:cs="Arial"/>
          <w:i/>
          <w:sz w:val="28"/>
          <w:szCs w:val="28"/>
        </w:rPr>
        <w:t>Hugo Claus, Cees Nooteboom</w:t>
      </w:r>
      <w:r w:rsidR="004B1E9A">
        <w:rPr>
          <w:rFonts w:ascii="Georgia" w:eastAsia="Times New Roman" w:hAnsi="Georgia" w:cs="Arial"/>
          <w:i/>
          <w:sz w:val="28"/>
          <w:szCs w:val="28"/>
        </w:rPr>
        <w:t>,</w:t>
      </w:r>
      <w:r w:rsidR="004B1E9A" w:rsidRPr="004B1E9A">
        <w:rPr>
          <w:rFonts w:ascii="Georgia" w:eastAsia="Times New Roman" w:hAnsi="Georgia" w:cs="Arial"/>
          <w:i/>
          <w:sz w:val="28"/>
          <w:szCs w:val="28"/>
        </w:rPr>
        <w:t xml:space="preserve"> </w:t>
      </w:r>
      <w:r w:rsidR="002F554E">
        <w:rPr>
          <w:rFonts w:ascii="Georgia" w:eastAsia="Times New Roman" w:hAnsi="Georgia" w:cs="Arial"/>
          <w:i/>
          <w:sz w:val="28"/>
          <w:szCs w:val="28"/>
        </w:rPr>
        <w:t xml:space="preserve">Annie M.G. Schmidt </w:t>
      </w:r>
      <w:r w:rsidR="004B1E9A">
        <w:rPr>
          <w:rFonts w:ascii="Georgia" w:eastAsia="Times New Roman" w:hAnsi="Georgia" w:cs="Arial"/>
          <w:i/>
          <w:sz w:val="28"/>
          <w:szCs w:val="28"/>
        </w:rPr>
        <w:t>en</w:t>
      </w:r>
      <w:r w:rsidR="004B1E9A" w:rsidRPr="004B1E9A">
        <w:rPr>
          <w:rFonts w:ascii="Georgia" w:eastAsia="Times New Roman" w:hAnsi="Georgia" w:cs="Arial"/>
          <w:i/>
          <w:sz w:val="28"/>
          <w:szCs w:val="28"/>
        </w:rPr>
        <w:t xml:space="preserve"> Martinus Nijhoff </w:t>
      </w:r>
      <w:r w:rsidR="004B1E9A">
        <w:rPr>
          <w:rFonts w:ascii="Georgia" w:eastAsia="Times New Roman" w:hAnsi="Georgia" w:cs="Arial"/>
          <w:i/>
          <w:sz w:val="28"/>
          <w:szCs w:val="28"/>
        </w:rPr>
        <w:t>(</w:t>
      </w:r>
      <w:r w:rsidR="004B1E9A" w:rsidRPr="004B1E9A">
        <w:rPr>
          <w:rFonts w:ascii="Georgia" w:eastAsia="Times New Roman" w:hAnsi="Georgia" w:cs="Arial"/>
          <w:sz w:val="28"/>
          <w:szCs w:val="28"/>
        </w:rPr>
        <w:t>Awater</w:t>
      </w:r>
      <w:r w:rsidR="004B1E9A">
        <w:rPr>
          <w:rFonts w:ascii="Georgia" w:eastAsia="Times New Roman" w:hAnsi="Georgia" w:cs="Arial"/>
          <w:i/>
          <w:sz w:val="28"/>
          <w:szCs w:val="28"/>
        </w:rPr>
        <w:t>)</w:t>
      </w:r>
      <w:r w:rsidR="004B1E9A" w:rsidRPr="004B1E9A">
        <w:rPr>
          <w:rFonts w:ascii="Georgia" w:eastAsia="Times New Roman" w:hAnsi="Georgia" w:cs="Arial"/>
          <w:i/>
          <w:sz w:val="28"/>
          <w:szCs w:val="28"/>
        </w:rPr>
        <w:t xml:space="preserve">, de </w:t>
      </w:r>
      <w:r w:rsidR="004B1E9A" w:rsidRPr="002D60F5">
        <w:rPr>
          <w:rFonts w:ascii="Georgia" w:eastAsia="Times New Roman" w:hAnsi="Georgia" w:cs="Arial"/>
          <w:sz w:val="28"/>
          <w:szCs w:val="28"/>
        </w:rPr>
        <w:t>Dolfje Weerwolfje</w:t>
      </w:r>
      <w:r w:rsidR="004B1E9A" w:rsidRPr="004B1E9A">
        <w:rPr>
          <w:rFonts w:ascii="Georgia" w:eastAsia="Times New Roman" w:hAnsi="Georgia" w:cs="Arial"/>
          <w:i/>
          <w:sz w:val="28"/>
          <w:szCs w:val="28"/>
        </w:rPr>
        <w:t xml:space="preserve">-reeks van Paul van Loon en cartoons van Gummbah. </w:t>
      </w:r>
      <w:r>
        <w:rPr>
          <w:rFonts w:ascii="Georgia" w:eastAsia="Times New Roman" w:hAnsi="Georgia" w:cs="Arial"/>
          <w:i/>
          <w:sz w:val="28"/>
          <w:szCs w:val="28"/>
        </w:rPr>
        <w:t xml:space="preserve">Zelf </w:t>
      </w:r>
      <w:r w:rsidRPr="00FA0AB4">
        <w:rPr>
          <w:rFonts w:ascii="Georgia" w:eastAsia="Times New Roman" w:hAnsi="Georgia" w:cs="Arial"/>
          <w:i/>
          <w:sz w:val="28"/>
          <w:szCs w:val="28"/>
        </w:rPr>
        <w:t xml:space="preserve">debuteerde </w:t>
      </w:r>
      <w:r>
        <w:rPr>
          <w:rFonts w:ascii="Georgia" w:eastAsia="Times New Roman" w:hAnsi="Georgia" w:cs="Arial"/>
          <w:i/>
          <w:sz w:val="28"/>
          <w:szCs w:val="28"/>
        </w:rPr>
        <w:t xml:space="preserve">hij </w:t>
      </w:r>
      <w:r w:rsidRPr="00FA0AB4">
        <w:rPr>
          <w:rFonts w:ascii="Georgia" w:eastAsia="Times New Roman" w:hAnsi="Georgia" w:cs="Arial"/>
          <w:i/>
          <w:sz w:val="28"/>
          <w:szCs w:val="28"/>
        </w:rPr>
        <w:t>in 2003 met de roman</w:t>
      </w:r>
      <w:r w:rsidRPr="00FA0AB4">
        <w:rPr>
          <w:rFonts w:ascii="Georgia" w:eastAsia="Times New Roman" w:hAnsi="Georgia" w:cs="Arial"/>
          <w:sz w:val="28"/>
          <w:szCs w:val="28"/>
        </w:rPr>
        <w:t xml:space="preserve"> </w:t>
      </w:r>
      <w:r w:rsidRPr="00FA0AB4">
        <w:rPr>
          <w:rFonts w:ascii="Georgia" w:eastAsia="Times New Roman" w:hAnsi="Georgia" w:cs="Arial"/>
          <w:iCs/>
          <w:sz w:val="28"/>
          <w:szCs w:val="28"/>
        </w:rPr>
        <w:t>Lew</w:t>
      </w:r>
      <w:r w:rsidR="002F554E">
        <w:rPr>
          <w:rFonts w:ascii="Georgia" w:eastAsia="Times New Roman" w:hAnsi="Georgia" w:cs="Arial"/>
          <w:i/>
          <w:sz w:val="28"/>
          <w:szCs w:val="28"/>
        </w:rPr>
        <w:t>, vertaald door Peter Bergsma</w:t>
      </w:r>
      <w:r w:rsidR="0088047A">
        <w:rPr>
          <w:rFonts w:ascii="Georgia" w:eastAsia="Times New Roman" w:hAnsi="Georgia" w:cs="Arial"/>
          <w:i/>
          <w:sz w:val="28"/>
          <w:szCs w:val="28"/>
        </w:rPr>
        <w:t>, die ook</w:t>
      </w:r>
      <w:r w:rsidR="00186C41" w:rsidRPr="00186C41">
        <w:rPr>
          <w:rFonts w:ascii="Georgia" w:eastAsia="Times New Roman" w:hAnsi="Georgia" w:cs="Arial"/>
          <w:i/>
          <w:sz w:val="28"/>
          <w:szCs w:val="28"/>
        </w:rPr>
        <w:t xml:space="preserve"> </w:t>
      </w:r>
      <w:r w:rsidR="00186C41">
        <w:rPr>
          <w:rFonts w:ascii="Georgia" w:eastAsia="Times New Roman" w:hAnsi="Georgia" w:cs="Arial"/>
          <w:i/>
          <w:sz w:val="28"/>
          <w:szCs w:val="28"/>
        </w:rPr>
        <w:t>dit verhaal</w:t>
      </w:r>
      <w:r w:rsidR="0088047A">
        <w:rPr>
          <w:rFonts w:ascii="Georgia" w:eastAsia="Times New Roman" w:hAnsi="Georgia" w:cs="Arial"/>
          <w:i/>
          <w:sz w:val="28"/>
          <w:szCs w:val="28"/>
        </w:rPr>
        <w:t xml:space="preserve"> vertaalde</w:t>
      </w:r>
      <w:r w:rsidR="00186C41">
        <w:rPr>
          <w:rFonts w:ascii="Georgia" w:eastAsia="Times New Roman" w:hAnsi="Georgia" w:cs="Arial"/>
          <w:i/>
          <w:sz w:val="28"/>
          <w:szCs w:val="28"/>
        </w:rPr>
        <w:t xml:space="preserve"> en zijn vertaling voor deze publicatie licht bewerkte</w:t>
      </w:r>
      <w:r w:rsidR="0088047A">
        <w:rPr>
          <w:rFonts w:ascii="Georgia" w:eastAsia="Times New Roman" w:hAnsi="Georgia" w:cs="Arial"/>
          <w:i/>
          <w:sz w:val="28"/>
          <w:szCs w:val="28"/>
        </w:rPr>
        <w:t xml:space="preserve">. </w:t>
      </w:r>
      <w:r w:rsidR="00186C41">
        <w:rPr>
          <w:rFonts w:ascii="Georgia" w:eastAsia="Times New Roman" w:hAnsi="Georgia" w:cs="Arial"/>
          <w:i/>
          <w:sz w:val="28"/>
          <w:szCs w:val="28"/>
        </w:rPr>
        <w:t xml:space="preserve">‘De vertaler als beginneling’ </w:t>
      </w:r>
      <w:r w:rsidR="00C351F7">
        <w:rPr>
          <w:rFonts w:ascii="Georgia" w:eastAsia="Times New Roman" w:hAnsi="Georgia" w:cs="Arial"/>
          <w:i/>
          <w:sz w:val="28"/>
          <w:szCs w:val="28"/>
        </w:rPr>
        <w:t xml:space="preserve">verscheen </w:t>
      </w:r>
      <w:r w:rsidR="00C351F7" w:rsidRPr="00C351F7">
        <w:rPr>
          <w:rFonts w:ascii="Georgia" w:eastAsia="Times New Roman" w:hAnsi="Georgia" w:cs="Arial"/>
          <w:i/>
          <w:sz w:val="28"/>
          <w:szCs w:val="28"/>
        </w:rPr>
        <w:t xml:space="preserve">oorspronkelijk </w:t>
      </w:r>
      <w:r w:rsidR="00C351F7" w:rsidRPr="00C351F7">
        <w:rPr>
          <w:rFonts w:ascii="Georgia" w:hAnsi="Georgia"/>
          <w:i/>
          <w:color w:val="000000"/>
          <w:sz w:val="28"/>
          <w:szCs w:val="28"/>
        </w:rPr>
        <w:t>in de</w:t>
      </w:r>
      <w:r w:rsidR="00C351F7" w:rsidRPr="00C351F7">
        <w:rPr>
          <w:rFonts w:ascii="Georgia" w:hAnsi="Georgia"/>
          <w:color w:val="000000"/>
          <w:sz w:val="28"/>
          <w:szCs w:val="28"/>
        </w:rPr>
        <w:t xml:space="preserve"> Nieuwsbrief Letteren </w:t>
      </w:r>
      <w:r w:rsidR="00C351F7" w:rsidRPr="00C351F7">
        <w:rPr>
          <w:rFonts w:ascii="Georgia" w:hAnsi="Georgia"/>
          <w:i/>
          <w:color w:val="000000"/>
          <w:sz w:val="28"/>
          <w:szCs w:val="28"/>
        </w:rPr>
        <w:t>van juni 2006</w:t>
      </w:r>
      <w:r w:rsidR="0088047A">
        <w:rPr>
          <w:rFonts w:ascii="Georgia" w:hAnsi="Georgia"/>
          <w:i/>
          <w:color w:val="000000"/>
          <w:sz w:val="28"/>
          <w:szCs w:val="28"/>
        </w:rPr>
        <w:t>.</w:t>
      </w:r>
    </w:p>
    <w:p w:rsidR="00534A9C" w:rsidRDefault="00534A9C">
      <w:pPr>
        <w:rPr>
          <w:rFonts w:ascii="Georgia" w:hAnsi="Georgia" w:cs="Arial"/>
          <w:sz w:val="36"/>
          <w:szCs w:val="36"/>
        </w:rPr>
      </w:pPr>
      <w:r>
        <w:rPr>
          <w:rFonts w:ascii="Georgia" w:hAnsi="Georgia" w:cs="Arial"/>
          <w:sz w:val="36"/>
          <w:szCs w:val="36"/>
        </w:rPr>
        <w:br w:type="page"/>
      </w:r>
    </w:p>
    <w:p w:rsidR="00250605" w:rsidRPr="00FA0AB4" w:rsidRDefault="00250605" w:rsidP="00534A9C">
      <w:pPr>
        <w:shd w:val="clear" w:color="auto" w:fill="FFFFFF"/>
        <w:autoSpaceDE w:val="0"/>
        <w:autoSpaceDN w:val="0"/>
        <w:adjustRightInd w:val="0"/>
        <w:spacing w:after="0"/>
        <w:rPr>
          <w:rFonts w:ascii="Georgia" w:hAnsi="Georgia" w:cs="Arial"/>
          <w:sz w:val="36"/>
          <w:szCs w:val="36"/>
        </w:rPr>
      </w:pPr>
      <w:bookmarkStart w:id="0" w:name="_GoBack"/>
      <w:bookmarkEnd w:id="0"/>
      <w:r w:rsidRPr="00FA0AB4">
        <w:rPr>
          <w:rFonts w:ascii="Georgia" w:hAnsi="Georgia" w:cs="Arial"/>
          <w:sz w:val="36"/>
          <w:szCs w:val="36"/>
        </w:rPr>
        <w:lastRenderedPageBreak/>
        <w:t>David Colmer</w:t>
      </w:r>
    </w:p>
    <w:p w:rsidR="00250605" w:rsidRPr="00FA0AB4" w:rsidRDefault="00250605" w:rsidP="00534A9C">
      <w:pPr>
        <w:shd w:val="clear" w:color="auto" w:fill="FFFFFF"/>
        <w:autoSpaceDE w:val="0"/>
        <w:autoSpaceDN w:val="0"/>
        <w:adjustRightInd w:val="0"/>
        <w:spacing w:after="0"/>
        <w:rPr>
          <w:rFonts w:ascii="Georgia" w:hAnsi="Georgia" w:cs="Arial"/>
          <w:sz w:val="36"/>
          <w:szCs w:val="36"/>
        </w:rPr>
      </w:pPr>
    </w:p>
    <w:p w:rsidR="00250605" w:rsidRPr="00FA0AB4" w:rsidRDefault="00250605" w:rsidP="00534A9C">
      <w:pPr>
        <w:shd w:val="clear" w:color="auto" w:fill="FFFFFF"/>
        <w:autoSpaceDE w:val="0"/>
        <w:autoSpaceDN w:val="0"/>
        <w:adjustRightInd w:val="0"/>
        <w:spacing w:after="0"/>
        <w:rPr>
          <w:rFonts w:ascii="Georgia" w:hAnsi="Georgia" w:cs="Arial"/>
          <w:sz w:val="36"/>
          <w:szCs w:val="36"/>
        </w:rPr>
      </w:pPr>
      <w:r w:rsidRPr="00FA0AB4">
        <w:rPr>
          <w:rFonts w:ascii="Georgia" w:hAnsi="Georgia" w:cs="Arial"/>
          <w:sz w:val="36"/>
          <w:szCs w:val="36"/>
        </w:rPr>
        <w:t>De vertaler als beginneling</w:t>
      </w:r>
    </w:p>
    <w:p w:rsidR="00FA0AB4" w:rsidRPr="00FA0AB4" w:rsidRDefault="00FA0AB4" w:rsidP="00534A9C">
      <w:pPr>
        <w:shd w:val="clear" w:color="auto" w:fill="FFFFFF"/>
        <w:autoSpaceDE w:val="0"/>
        <w:autoSpaceDN w:val="0"/>
        <w:adjustRightInd w:val="0"/>
        <w:spacing w:after="0"/>
        <w:rPr>
          <w:rFonts w:ascii="Georgia" w:hAnsi="Georgia" w:cs="Arial"/>
          <w:sz w:val="24"/>
          <w:szCs w:val="24"/>
        </w:rPr>
      </w:pPr>
    </w:p>
    <w:p w:rsidR="00FA0AB4" w:rsidRPr="00FA0AB4" w:rsidRDefault="00FA0AB4" w:rsidP="00534A9C">
      <w:pPr>
        <w:shd w:val="clear" w:color="auto" w:fill="FFFFFF"/>
        <w:autoSpaceDE w:val="0"/>
        <w:autoSpaceDN w:val="0"/>
        <w:adjustRightInd w:val="0"/>
        <w:spacing w:after="0"/>
        <w:rPr>
          <w:rFonts w:ascii="Georgia" w:hAnsi="Georgia" w:cs="Arial"/>
          <w:sz w:val="24"/>
          <w:szCs w:val="24"/>
        </w:rPr>
      </w:pPr>
    </w:p>
    <w:p w:rsidR="0091293B" w:rsidRDefault="0091293B" w:rsidP="00534A9C">
      <w:pPr>
        <w:shd w:val="clear" w:color="auto" w:fill="FFFFFF"/>
        <w:autoSpaceDE w:val="0"/>
        <w:autoSpaceDN w:val="0"/>
        <w:adjustRightInd w:val="0"/>
        <w:spacing w:after="0"/>
        <w:rPr>
          <w:rFonts w:ascii="Georgia" w:hAnsi="Georgia" w:cs="Arial"/>
          <w:sz w:val="24"/>
          <w:szCs w:val="24"/>
        </w:rPr>
      </w:pPr>
      <w:r w:rsidRPr="00FA0AB4">
        <w:rPr>
          <w:rFonts w:ascii="Georgia" w:hAnsi="Georgia" w:cs="Arial"/>
          <w:sz w:val="24"/>
          <w:szCs w:val="24"/>
        </w:rPr>
        <w:t>Het overkomt je regelmatig: je hebt net d</w:t>
      </w:r>
      <w:r>
        <w:rPr>
          <w:rFonts w:ascii="Georgia" w:hAnsi="Georgia" w:cs="Arial"/>
          <w:sz w:val="24"/>
          <w:szCs w:val="24"/>
        </w:rPr>
        <w:t>e presentexemplaren van je laat</w:t>
      </w:r>
      <w:r w:rsidRPr="00FA0AB4">
        <w:rPr>
          <w:rFonts w:ascii="Georgia" w:hAnsi="Georgia" w:cs="Arial"/>
          <w:sz w:val="24"/>
          <w:szCs w:val="24"/>
        </w:rPr>
        <w:t xml:space="preserve">ste vertaling ontvangen, je scheurt de envelop open, rukt er een boek uit, slaat het op goed geluk open en je oog valt onmiddellijk op een joekel van een drukfout. Tenminste, als je geluk hebt is het een drukfout. Het kan ook een flagrante vertaalfout zijn of een zin die zo lelijk is dat je hem nog niet op een pak pasta zou willen zetten. Ik geef het zonder schaamte toe: ik treed mijn pas verschenen vertalingen met </w:t>
      </w:r>
      <w:r>
        <w:rPr>
          <w:rFonts w:ascii="Georgia" w:hAnsi="Georgia" w:cs="Arial"/>
          <w:sz w:val="24"/>
          <w:szCs w:val="24"/>
        </w:rPr>
        <w:t>veel</w:t>
      </w:r>
      <w:r w:rsidRPr="00FA0AB4">
        <w:rPr>
          <w:rFonts w:ascii="Georgia" w:hAnsi="Georgia" w:cs="Arial"/>
          <w:sz w:val="24"/>
          <w:szCs w:val="24"/>
        </w:rPr>
        <w:t xml:space="preserve"> angst en </w:t>
      </w:r>
      <w:r>
        <w:rPr>
          <w:rFonts w:ascii="Georgia" w:hAnsi="Georgia" w:cs="Arial"/>
          <w:sz w:val="24"/>
          <w:szCs w:val="24"/>
        </w:rPr>
        <w:t>beven</w:t>
      </w:r>
      <w:r w:rsidRPr="00FA0AB4">
        <w:rPr>
          <w:rFonts w:ascii="Georgia" w:hAnsi="Georgia" w:cs="Arial"/>
          <w:sz w:val="24"/>
          <w:szCs w:val="24"/>
        </w:rPr>
        <w:t xml:space="preserve"> tegemoet. Maar stel dat het om een vertaling gaat waarvoor dit alles niet geldt? Stel dat het om een ongepubliceerde vertaling gaat van lang geleden?</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 xml:space="preserve">In oktober </w:t>
      </w:r>
      <w:r>
        <w:rPr>
          <w:rFonts w:ascii="Georgia" w:hAnsi="Georgia" w:cs="Arial"/>
          <w:sz w:val="24"/>
          <w:szCs w:val="24"/>
        </w:rPr>
        <w:t>2005</w:t>
      </w:r>
      <w:r w:rsidRPr="00FA0AB4">
        <w:rPr>
          <w:rFonts w:ascii="Georgia" w:hAnsi="Georgia" w:cs="Arial"/>
          <w:sz w:val="24"/>
          <w:szCs w:val="24"/>
        </w:rPr>
        <w:t xml:space="preserve"> kreeg ik een e-mail van een literair agent met de mede</w:t>
      </w:r>
      <w:r>
        <w:rPr>
          <w:rFonts w:ascii="Georgia" w:hAnsi="Georgia" w:cs="Arial"/>
          <w:sz w:val="24"/>
          <w:szCs w:val="24"/>
        </w:rPr>
        <w:t>deling dat een gerespecteerd on</w:t>
      </w:r>
      <w:r w:rsidRPr="00FA0AB4">
        <w:rPr>
          <w:rFonts w:ascii="Georgia" w:hAnsi="Georgia" w:cs="Arial"/>
          <w:sz w:val="24"/>
          <w:szCs w:val="24"/>
        </w:rPr>
        <w:t>linetijdschrift mijn vertaling van een Nederlands-Surinaams kort verhaal wilde</w:t>
      </w:r>
      <w:r>
        <w:rPr>
          <w:rFonts w:ascii="Georgia" w:hAnsi="Georgia" w:cs="Arial"/>
          <w:sz w:val="24"/>
          <w:szCs w:val="24"/>
        </w:rPr>
        <w:t xml:space="preserve"> plaatsen. Na jarenlange inspan</w:t>
      </w:r>
      <w:r w:rsidRPr="00FA0AB4">
        <w:rPr>
          <w:rFonts w:ascii="Georgia" w:hAnsi="Georgia" w:cs="Arial"/>
          <w:sz w:val="24"/>
          <w:szCs w:val="24"/>
        </w:rPr>
        <w:t>ningen ten behoeve van de auteur mocht deze toezegging als een bescheiden doorbraak worden beschouwd</w:t>
      </w:r>
      <w:r>
        <w:rPr>
          <w:rFonts w:ascii="Georgia" w:hAnsi="Georgia" w:cs="Arial"/>
          <w:sz w:val="24"/>
          <w:szCs w:val="24"/>
        </w:rPr>
        <w:t xml:space="preserve">; </w:t>
      </w:r>
      <w:r w:rsidRPr="00FA0AB4">
        <w:rPr>
          <w:rFonts w:ascii="Georgia" w:hAnsi="Georgia" w:cs="Arial"/>
          <w:sz w:val="24"/>
          <w:szCs w:val="24"/>
        </w:rPr>
        <w:t xml:space="preserve">een optimist zou er zelfs een voet tussen de deur van de notoir moeilijke Engelstalige markt in kunnen zien. Ik wilde het tijdschrift graag toestemming geven om mijn vertaling te gebruiken, maar op </w:t>
      </w:r>
      <w:r w:rsidRPr="00FA0AB4">
        <w:rPr>
          <w:rFonts w:ascii="Georgia" w:eastAsia="Times New Roman" w:hAnsi="Georgia" w:cs="Times New Roman"/>
          <w:sz w:val="24"/>
          <w:szCs w:val="24"/>
        </w:rPr>
        <w:t>éé</w:t>
      </w:r>
      <w:r w:rsidRPr="00FA0AB4">
        <w:rPr>
          <w:rFonts w:ascii="Georgia" w:eastAsia="Times New Roman" w:hAnsi="Georgia" w:cs="Arial"/>
          <w:sz w:val="24"/>
          <w:szCs w:val="24"/>
        </w:rPr>
        <w:t>n voorwaarde. Omdat het een vertaling</w:t>
      </w:r>
      <w:r w:rsidRPr="007A4723">
        <w:rPr>
          <w:rFonts w:ascii="Georgia" w:hAnsi="Georgia" w:cs="Arial"/>
          <w:sz w:val="24"/>
          <w:szCs w:val="24"/>
        </w:rPr>
        <w:t xml:space="preserve"> </w:t>
      </w:r>
      <w:r w:rsidRPr="00FA0AB4">
        <w:rPr>
          <w:rFonts w:ascii="Georgia" w:hAnsi="Georgia" w:cs="Arial"/>
          <w:sz w:val="24"/>
          <w:szCs w:val="24"/>
        </w:rPr>
        <w:t>uit 1993 was, stond ik erop de tekst eerst te mogen herzien.</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 xml:space="preserve">Twaalf </w:t>
      </w:r>
      <w:r>
        <w:rPr>
          <w:rFonts w:ascii="Georgia" w:hAnsi="Georgia" w:cs="Arial"/>
          <w:sz w:val="24"/>
          <w:szCs w:val="24"/>
        </w:rPr>
        <w:t>jaar is voor iedereen lang gele</w:t>
      </w:r>
      <w:r w:rsidRPr="00FA0AB4">
        <w:rPr>
          <w:rFonts w:ascii="Georgia" w:hAnsi="Georgia" w:cs="Arial"/>
          <w:sz w:val="24"/>
          <w:szCs w:val="24"/>
        </w:rPr>
        <w:t>den, maar om die twaalf jaar in het juiste perspectief te plaatsen wat mij als ver</w:t>
      </w:r>
      <w:r>
        <w:rPr>
          <w:rFonts w:ascii="Georgia" w:hAnsi="Georgia" w:cs="Arial"/>
          <w:sz w:val="24"/>
          <w:szCs w:val="24"/>
        </w:rPr>
        <w:t>taler betreft, moet ik erop wij</w:t>
      </w:r>
      <w:r w:rsidRPr="00FA0AB4">
        <w:rPr>
          <w:rFonts w:ascii="Georgia" w:hAnsi="Georgia" w:cs="Arial"/>
          <w:sz w:val="24"/>
          <w:szCs w:val="24"/>
        </w:rPr>
        <w:t>zen dat ik in 1993 pas een jaar of tw</w:t>
      </w:r>
      <w:r>
        <w:rPr>
          <w:rFonts w:ascii="Georgia" w:hAnsi="Georgia" w:cs="Arial"/>
          <w:sz w:val="24"/>
          <w:szCs w:val="24"/>
        </w:rPr>
        <w:t>ee in Nederland woonde en Neder</w:t>
      </w:r>
      <w:r w:rsidRPr="00FA0AB4">
        <w:rPr>
          <w:rFonts w:ascii="Georgia" w:hAnsi="Georgia" w:cs="Arial"/>
          <w:sz w:val="24"/>
          <w:szCs w:val="24"/>
        </w:rPr>
        <w:t xml:space="preserve">lands sprak. Ik was eind 1992 met vertalen begonnen en </w:t>
      </w:r>
      <w:r>
        <w:rPr>
          <w:rFonts w:ascii="Georgia" w:hAnsi="Georgia" w:cs="Arial"/>
          <w:sz w:val="24"/>
          <w:szCs w:val="24"/>
        </w:rPr>
        <w:t>in 1993</w:t>
      </w:r>
      <w:r w:rsidRPr="00FA0AB4">
        <w:rPr>
          <w:rFonts w:ascii="Georgia" w:hAnsi="Georgia" w:cs="Arial"/>
          <w:sz w:val="24"/>
          <w:szCs w:val="24"/>
        </w:rPr>
        <w:t xml:space="preserve"> zou</w:t>
      </w:r>
      <w:r>
        <w:rPr>
          <w:rFonts w:ascii="Georgia" w:hAnsi="Georgia" w:cs="Arial"/>
          <w:sz w:val="24"/>
          <w:szCs w:val="24"/>
        </w:rPr>
        <w:t xml:space="preserve"> het</w:t>
      </w:r>
      <w:r w:rsidRPr="00FA0AB4">
        <w:rPr>
          <w:rFonts w:ascii="Georgia" w:hAnsi="Georgia" w:cs="Arial"/>
          <w:sz w:val="24"/>
          <w:szCs w:val="24"/>
        </w:rPr>
        <w:t xml:space="preserve"> nog jaren duren voordat ik regelmatig werk had als literair vertaler. Als je een</w:t>
      </w:r>
      <w:r>
        <w:rPr>
          <w:rFonts w:ascii="Georgia" w:hAnsi="Georgia" w:cs="Arial"/>
          <w:sz w:val="24"/>
          <w:szCs w:val="24"/>
        </w:rPr>
        <w:t xml:space="preserve"> vertaalloopbaan met een school</w:t>
      </w:r>
      <w:r w:rsidRPr="00FA0AB4">
        <w:rPr>
          <w:rFonts w:ascii="Georgia" w:hAnsi="Georgia" w:cs="Arial"/>
          <w:sz w:val="24"/>
          <w:szCs w:val="24"/>
        </w:rPr>
        <w:t>opleiding vergelijkt, had ik in 1993 net zo</w:t>
      </w:r>
      <w:r>
        <w:rPr>
          <w:rFonts w:ascii="Georgia" w:hAnsi="Georgia" w:cs="Arial"/>
          <w:sz w:val="24"/>
          <w:szCs w:val="24"/>
        </w:rPr>
        <w:t>’</w:t>
      </w:r>
      <w:r w:rsidRPr="00FA0AB4">
        <w:rPr>
          <w:rFonts w:ascii="Georgia" w:hAnsi="Georgia" w:cs="Arial"/>
          <w:sz w:val="24"/>
          <w:szCs w:val="24"/>
        </w:rPr>
        <w:t>n beetje mijn draai gevonden op de basisschool.</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Net als het herlezen van dagboeken is het bekijken van oud werk een van die in t</w:t>
      </w:r>
      <w:r>
        <w:rPr>
          <w:rFonts w:ascii="Georgia" w:hAnsi="Georgia" w:cs="Arial"/>
          <w:sz w:val="24"/>
          <w:szCs w:val="24"/>
        </w:rPr>
        <w:t>heorie leerzame dingen waar men</w:t>
      </w:r>
      <w:r w:rsidRPr="00FA0AB4">
        <w:rPr>
          <w:rFonts w:ascii="Georgia" w:hAnsi="Georgia" w:cs="Arial"/>
          <w:sz w:val="24"/>
          <w:szCs w:val="24"/>
        </w:rPr>
        <w:t>sen bijna nooit echt aan toe komen. In dit geval had ik geen keus, dus hoe is het gegaan? Wat heb ik ervan geleerd? Was het werkelijk leerzaam?</w:t>
      </w:r>
    </w:p>
    <w:p w:rsidR="0091293B" w:rsidRDefault="0091293B" w:rsidP="00534A9C">
      <w:pPr>
        <w:shd w:val="clear" w:color="auto" w:fill="FFFFFF"/>
        <w:autoSpaceDE w:val="0"/>
        <w:autoSpaceDN w:val="0"/>
        <w:adjustRightInd w:val="0"/>
        <w:spacing w:after="0"/>
        <w:ind w:firstLine="708"/>
        <w:rPr>
          <w:rFonts w:ascii="Georgia" w:hAnsi="Georgia" w:cs="Arial"/>
          <w:b/>
          <w:bCs/>
          <w:sz w:val="24"/>
          <w:szCs w:val="24"/>
        </w:rPr>
      </w:pPr>
      <w:r w:rsidRPr="00FA0AB4">
        <w:rPr>
          <w:rFonts w:ascii="Georgia" w:hAnsi="Georgia" w:cs="Arial"/>
          <w:sz w:val="24"/>
          <w:szCs w:val="24"/>
        </w:rPr>
        <w:t>Bij het doorvlooien van de oude vertali</w:t>
      </w:r>
      <w:r>
        <w:rPr>
          <w:rFonts w:ascii="Georgia" w:hAnsi="Georgia" w:cs="Arial"/>
          <w:sz w:val="24"/>
          <w:szCs w:val="24"/>
        </w:rPr>
        <w:t>ng vielen mij verschillende din</w:t>
      </w:r>
      <w:r w:rsidRPr="00FA0AB4">
        <w:rPr>
          <w:rFonts w:ascii="Georgia" w:hAnsi="Georgia" w:cs="Arial"/>
          <w:sz w:val="24"/>
          <w:szCs w:val="24"/>
        </w:rPr>
        <w:t xml:space="preserve">gen op. </w:t>
      </w:r>
      <w:r>
        <w:rPr>
          <w:rFonts w:ascii="Georgia" w:hAnsi="Georgia" w:cs="Arial"/>
          <w:sz w:val="24"/>
          <w:szCs w:val="24"/>
        </w:rPr>
        <w:t>De interpunctie, bijvoorbeeld, wa</w:t>
      </w:r>
      <w:r w:rsidRPr="00FA0AB4">
        <w:rPr>
          <w:rFonts w:ascii="Georgia" w:hAnsi="Georgia" w:cs="Arial"/>
          <w:sz w:val="24"/>
          <w:szCs w:val="24"/>
        </w:rPr>
        <w:t>s spaarzaam, op het minimalistische af. Niet veel komma</w:t>
      </w:r>
      <w:r>
        <w:rPr>
          <w:rFonts w:ascii="Georgia" w:hAnsi="Georgia" w:cs="Arial"/>
          <w:sz w:val="24"/>
          <w:szCs w:val="24"/>
        </w:rPr>
        <w:t>’s. Hieruit spra</w:t>
      </w:r>
      <w:r w:rsidRPr="00FA0AB4">
        <w:rPr>
          <w:rFonts w:ascii="Georgia" w:hAnsi="Georgia" w:cs="Arial"/>
          <w:sz w:val="24"/>
          <w:szCs w:val="24"/>
        </w:rPr>
        <w:t>k mijn eigen interpunctiesmaak voordat ik in het gezelschap van redacteuren en correctors kwam te verkeren. Het kon ook zijn bepaald door het land waar ik vandaan kom, Australi</w:t>
      </w:r>
      <w:r w:rsidRPr="00FA0AB4">
        <w:rPr>
          <w:rFonts w:ascii="Georgia" w:eastAsia="Times New Roman" w:hAnsi="Georgia" w:cs="Times New Roman"/>
          <w:sz w:val="24"/>
          <w:szCs w:val="24"/>
        </w:rPr>
        <w:t>ë</w:t>
      </w:r>
      <w:r w:rsidRPr="00FA0AB4">
        <w:rPr>
          <w:rFonts w:ascii="Georgia" w:eastAsia="Times New Roman" w:hAnsi="Georgia" w:cs="Arial"/>
          <w:sz w:val="24"/>
          <w:szCs w:val="24"/>
        </w:rPr>
        <w:t>: voor zover ik heb leren schrijven, heb ik het daar geleerd. Als ik cynisch zou willen zijn, zou ik kunnen zeggen dat ik in mijn jeugd interpunctie als iets moeilijk beschouwde dat maar het beste vermeden kon worden. Te veel inter</w:t>
      </w:r>
      <w:r>
        <w:rPr>
          <w:rFonts w:ascii="Georgia" w:eastAsia="Times New Roman" w:hAnsi="Georgia" w:cs="Arial"/>
          <w:sz w:val="24"/>
          <w:szCs w:val="24"/>
        </w:rPr>
        <w:t>punctie zag ik in die tijd waar</w:t>
      </w:r>
      <w:r w:rsidRPr="00FA0AB4">
        <w:rPr>
          <w:rFonts w:ascii="Georgia" w:eastAsia="Times New Roman" w:hAnsi="Georgia" w:cs="Arial"/>
          <w:sz w:val="24"/>
          <w:szCs w:val="24"/>
        </w:rPr>
        <w:t>schijn</w:t>
      </w:r>
      <w:r>
        <w:rPr>
          <w:rFonts w:ascii="Georgia" w:eastAsia="Times New Roman" w:hAnsi="Georgia" w:cs="Arial"/>
          <w:sz w:val="24"/>
          <w:szCs w:val="24"/>
        </w:rPr>
        <w:t>lijk als een ouderwets stijlken</w:t>
      </w:r>
      <w:r w:rsidRPr="00FA0AB4">
        <w:rPr>
          <w:rFonts w:ascii="Georgia" w:eastAsia="Times New Roman" w:hAnsi="Georgia" w:cs="Arial"/>
          <w:sz w:val="24"/>
          <w:szCs w:val="24"/>
        </w:rPr>
        <w:t>merk. Later, toen ik voor Amerikaanse uitgevers ging werk</w:t>
      </w:r>
      <w:r>
        <w:rPr>
          <w:rFonts w:ascii="Georgia" w:eastAsia="Times New Roman" w:hAnsi="Georgia" w:cs="Arial"/>
          <w:sz w:val="24"/>
          <w:szCs w:val="24"/>
        </w:rPr>
        <w:t>en en met Ameri</w:t>
      </w:r>
      <w:r w:rsidRPr="00FA0AB4">
        <w:rPr>
          <w:rFonts w:ascii="Georgia" w:eastAsia="Times New Roman" w:hAnsi="Georgia" w:cs="Arial"/>
          <w:sz w:val="24"/>
          <w:szCs w:val="24"/>
        </w:rPr>
        <w:t xml:space="preserve">kaanse stijlgidsen begon te worstelen, vroeg </w:t>
      </w:r>
      <w:r>
        <w:rPr>
          <w:rFonts w:ascii="Georgia" w:eastAsia="Times New Roman" w:hAnsi="Georgia" w:cs="Arial"/>
          <w:sz w:val="24"/>
          <w:szCs w:val="24"/>
        </w:rPr>
        <w:t>ik me onwillekeurig af of Ameri</w:t>
      </w:r>
      <w:r w:rsidRPr="00FA0AB4">
        <w:rPr>
          <w:rFonts w:ascii="Georgia" w:eastAsia="Times New Roman" w:hAnsi="Georgia" w:cs="Arial"/>
          <w:sz w:val="24"/>
          <w:szCs w:val="24"/>
        </w:rPr>
        <w:t xml:space="preserve">kaanse schrijvers </w:t>
      </w:r>
      <w:r w:rsidRPr="00FA0AB4">
        <w:rPr>
          <w:rFonts w:ascii="Georgia" w:eastAsia="Times New Roman" w:hAnsi="Georgia" w:cs="Arial"/>
          <w:sz w:val="24"/>
          <w:szCs w:val="24"/>
        </w:rPr>
        <w:lastRenderedPageBreak/>
        <w:t>soms per komma werden betaald. Tegenwoordig werk ik voornamelijk voor Britse uitgevers en probeer ik het evenwicht te bewaren tussen klaarheid en knoeiboel.</w:t>
      </w:r>
      <w:r w:rsidRPr="007A4723">
        <w:rPr>
          <w:rFonts w:ascii="Georgia" w:hAnsi="Georgia" w:cs="Arial"/>
          <w:b/>
          <w:bCs/>
          <w:sz w:val="24"/>
          <w:szCs w:val="24"/>
        </w:rPr>
        <w:t xml:space="preserve"> </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Ook het woordgebruik was merkbaar anders dan mijn huidige stijl. Het was rijk a</w:t>
      </w:r>
      <w:r>
        <w:rPr>
          <w:rFonts w:ascii="Georgia" w:hAnsi="Georgia" w:cs="Arial"/>
          <w:sz w:val="24"/>
          <w:szCs w:val="24"/>
        </w:rPr>
        <w:t>an variatie maar formeler, lite</w:t>
      </w:r>
      <w:r w:rsidRPr="00FA0AB4">
        <w:rPr>
          <w:rFonts w:ascii="Georgia" w:hAnsi="Georgia" w:cs="Arial"/>
          <w:sz w:val="24"/>
          <w:szCs w:val="24"/>
        </w:rPr>
        <w:t>rairder misschien. Er stonden zelfs woorden in waarvan ik me niet kon voorstell</w:t>
      </w:r>
      <w:r>
        <w:rPr>
          <w:rFonts w:ascii="Georgia" w:hAnsi="Georgia" w:cs="Arial"/>
          <w:sz w:val="24"/>
          <w:szCs w:val="24"/>
        </w:rPr>
        <w:t>en dat ik ze in deze context had gebruikt</w:t>
      </w:r>
      <w:r w:rsidRPr="00FA0AB4">
        <w:rPr>
          <w:rFonts w:ascii="Georgia" w:hAnsi="Georgia" w:cs="Arial"/>
          <w:sz w:val="24"/>
          <w:szCs w:val="24"/>
        </w:rPr>
        <w:t>.</w:t>
      </w:r>
      <w:r>
        <w:rPr>
          <w:rFonts w:ascii="Georgia" w:hAnsi="Georgia" w:cs="Arial"/>
          <w:sz w:val="24"/>
          <w:szCs w:val="24"/>
        </w:rPr>
        <w:t xml:space="preserve"> Had een redacteur die er misschien</w:t>
      </w:r>
      <w:r w:rsidRPr="00FA0AB4">
        <w:rPr>
          <w:rFonts w:ascii="Georgia" w:hAnsi="Georgia" w:cs="Arial"/>
          <w:sz w:val="24"/>
          <w:szCs w:val="24"/>
        </w:rPr>
        <w:t xml:space="preserve"> in een later stadium in gesmokkeld</w:t>
      </w:r>
      <w:r>
        <w:rPr>
          <w:rFonts w:ascii="Georgia" w:hAnsi="Georgia" w:cs="Arial"/>
          <w:sz w:val="24"/>
          <w:szCs w:val="24"/>
        </w:rPr>
        <w:t>? Ik checkte de Word Perfect-versie van mijn oude computer, en ze stonden er echt.</w:t>
      </w:r>
      <w:r w:rsidRPr="00FA0AB4">
        <w:rPr>
          <w:rFonts w:ascii="Georgia" w:hAnsi="Georgia" w:cs="Arial"/>
          <w:sz w:val="24"/>
          <w:szCs w:val="24"/>
        </w:rPr>
        <w:t xml:space="preserve"> </w:t>
      </w:r>
      <w:r w:rsidRPr="0091293B">
        <w:rPr>
          <w:rFonts w:ascii="Georgia" w:hAnsi="Georgia" w:cs="Arial"/>
          <w:i/>
          <w:iCs/>
          <w:sz w:val="24"/>
          <w:szCs w:val="24"/>
        </w:rPr>
        <w:t>S</w:t>
      </w:r>
      <w:r>
        <w:rPr>
          <w:rFonts w:ascii="Georgia" w:hAnsi="Georgia" w:cs="Arial"/>
          <w:i/>
          <w:iCs/>
          <w:sz w:val="24"/>
          <w:szCs w:val="24"/>
        </w:rPr>
        <w:t>pecta</w:t>
      </w:r>
      <w:r w:rsidRPr="00FA0AB4">
        <w:rPr>
          <w:rFonts w:ascii="Georgia" w:hAnsi="Georgia" w:cs="Arial"/>
          <w:i/>
          <w:iCs/>
          <w:sz w:val="24"/>
          <w:szCs w:val="24"/>
        </w:rPr>
        <w:t xml:space="preserve">cles </w:t>
      </w:r>
      <w:r w:rsidRPr="00FA0AB4">
        <w:rPr>
          <w:rFonts w:ascii="Georgia" w:hAnsi="Georgia" w:cs="Arial"/>
          <w:sz w:val="24"/>
          <w:szCs w:val="24"/>
        </w:rPr>
        <w:t xml:space="preserve">voor </w:t>
      </w:r>
      <w:r>
        <w:rPr>
          <w:rFonts w:ascii="Georgia" w:hAnsi="Georgia" w:cs="Arial"/>
          <w:sz w:val="24"/>
          <w:szCs w:val="24"/>
        </w:rPr>
        <w:t>‘</w:t>
      </w:r>
      <w:r w:rsidRPr="00FA0AB4">
        <w:rPr>
          <w:rFonts w:ascii="Georgia" w:hAnsi="Georgia" w:cs="Arial"/>
          <w:sz w:val="24"/>
          <w:szCs w:val="24"/>
        </w:rPr>
        <w:t>bril</w:t>
      </w:r>
      <w:r>
        <w:rPr>
          <w:rFonts w:ascii="Georgia" w:hAnsi="Georgia" w:cs="Arial"/>
          <w:sz w:val="24"/>
          <w:szCs w:val="24"/>
        </w:rPr>
        <w:t>’, godbetert!</w:t>
      </w:r>
      <w:r w:rsidRPr="00FA0AB4">
        <w:rPr>
          <w:rFonts w:ascii="Georgia" w:hAnsi="Georgia" w:cs="Arial"/>
          <w:sz w:val="24"/>
          <w:szCs w:val="24"/>
        </w:rPr>
        <w:t xml:space="preserve"> Had ik dat echt geschreven? </w:t>
      </w:r>
      <w:r>
        <w:rPr>
          <w:rFonts w:ascii="Georgia" w:hAnsi="Georgia" w:cs="Arial"/>
          <w:sz w:val="24"/>
          <w:szCs w:val="24"/>
        </w:rPr>
        <w:t xml:space="preserve">Het ging hier niet om het uitdrukken van klassenbewustzijn, Brits of anderszins, en bovendien klinkt het woord gewoon hopeloos ouderwets. </w:t>
      </w:r>
      <w:r w:rsidRPr="00FA0AB4">
        <w:rPr>
          <w:rFonts w:ascii="Georgia" w:hAnsi="Georgia" w:cs="Arial"/>
          <w:sz w:val="24"/>
          <w:szCs w:val="24"/>
        </w:rPr>
        <w:t xml:space="preserve">Ik hoor mijn grootvader niet eens </w:t>
      </w:r>
      <w:r w:rsidRPr="00FA0AB4">
        <w:rPr>
          <w:rFonts w:ascii="Georgia" w:hAnsi="Georgia" w:cs="Arial"/>
          <w:i/>
          <w:iCs/>
          <w:sz w:val="24"/>
          <w:szCs w:val="24"/>
        </w:rPr>
        <w:t xml:space="preserve">spectacles </w:t>
      </w:r>
      <w:r w:rsidRPr="00FF317B">
        <w:rPr>
          <w:rFonts w:ascii="Georgia" w:hAnsi="Georgia" w:cs="Arial"/>
          <w:iCs/>
          <w:sz w:val="24"/>
          <w:szCs w:val="24"/>
        </w:rPr>
        <w:t>zeggen</w:t>
      </w:r>
      <w:r>
        <w:rPr>
          <w:rFonts w:ascii="Georgia" w:hAnsi="Georgia" w:cs="Arial"/>
          <w:i/>
          <w:iCs/>
          <w:sz w:val="24"/>
          <w:szCs w:val="24"/>
        </w:rPr>
        <w:t xml:space="preserve"> </w:t>
      </w:r>
      <w:r w:rsidRPr="00FA0AB4">
        <w:rPr>
          <w:rFonts w:ascii="Georgia" w:hAnsi="Georgia" w:cs="Arial"/>
          <w:sz w:val="24"/>
          <w:szCs w:val="24"/>
        </w:rPr>
        <w:t xml:space="preserve">in plaats van </w:t>
      </w:r>
      <w:r w:rsidRPr="007E51E8">
        <w:rPr>
          <w:rFonts w:ascii="Georgia" w:hAnsi="Georgia" w:cs="Arial"/>
          <w:i/>
          <w:sz w:val="24"/>
          <w:szCs w:val="24"/>
        </w:rPr>
        <w:t>glasses</w:t>
      </w:r>
      <w:r>
        <w:rPr>
          <w:rFonts w:ascii="Georgia" w:hAnsi="Georgia" w:cs="Arial"/>
          <w:sz w:val="24"/>
          <w:szCs w:val="24"/>
        </w:rPr>
        <w:t>,</w:t>
      </w:r>
      <w:r w:rsidRPr="00FA0AB4">
        <w:rPr>
          <w:rFonts w:ascii="Georgia" w:hAnsi="Georgia" w:cs="Arial"/>
          <w:sz w:val="24"/>
          <w:szCs w:val="24"/>
        </w:rPr>
        <w:t xml:space="preserve"> en die is in 1981 doodgegaan. (Kun je nagaan!) Tegenwoordig strooi ik waar mogelijk graag</w:t>
      </w:r>
      <w:r>
        <w:rPr>
          <w:rFonts w:ascii="Georgia" w:hAnsi="Georgia" w:cs="Arial"/>
          <w:sz w:val="24"/>
          <w:szCs w:val="24"/>
        </w:rPr>
        <w:t xml:space="preserve"> </w:t>
      </w:r>
      <w:r w:rsidRPr="00FA0AB4">
        <w:rPr>
          <w:rFonts w:ascii="Georgia" w:hAnsi="Georgia" w:cs="Arial"/>
          <w:sz w:val="24"/>
          <w:szCs w:val="24"/>
        </w:rPr>
        <w:t xml:space="preserve">pittige Angelsaksische woorden door mijn </w:t>
      </w:r>
      <w:r>
        <w:rPr>
          <w:rFonts w:ascii="Georgia" w:hAnsi="Georgia" w:cs="Arial"/>
          <w:sz w:val="24"/>
          <w:szCs w:val="24"/>
        </w:rPr>
        <w:t>vertalingen, maar mijn aanvanke</w:t>
      </w:r>
      <w:r w:rsidRPr="00FA0AB4">
        <w:rPr>
          <w:rFonts w:ascii="Georgia" w:hAnsi="Georgia" w:cs="Arial"/>
          <w:sz w:val="24"/>
          <w:szCs w:val="24"/>
        </w:rPr>
        <w:t>lijke vertaling van dit verhaal neigde onmiskenbaar naar een latinistisch</w:t>
      </w:r>
      <w:r>
        <w:rPr>
          <w:rFonts w:ascii="Georgia" w:hAnsi="Georgia" w:cs="Arial"/>
          <w:sz w:val="24"/>
          <w:szCs w:val="24"/>
        </w:rPr>
        <w:t>er vocabularium en een intellectu</w:t>
      </w:r>
      <w:r w:rsidRPr="00FA0AB4">
        <w:rPr>
          <w:rFonts w:ascii="Georgia" w:hAnsi="Georgia" w:cs="Arial"/>
          <w:sz w:val="24"/>
          <w:szCs w:val="24"/>
        </w:rPr>
        <w:t>eler register.</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De</w:t>
      </w:r>
      <w:r>
        <w:rPr>
          <w:rFonts w:ascii="Georgia" w:hAnsi="Georgia" w:cs="Arial"/>
          <w:sz w:val="24"/>
          <w:szCs w:val="24"/>
        </w:rPr>
        <w:t xml:space="preserve"> woordkeus van mijn vertaling</w:t>
      </w:r>
      <w:r w:rsidRPr="00FA0AB4">
        <w:rPr>
          <w:rFonts w:ascii="Georgia" w:hAnsi="Georgia" w:cs="Arial"/>
          <w:sz w:val="24"/>
          <w:szCs w:val="24"/>
        </w:rPr>
        <w:t xml:space="preserve"> dien</w:t>
      </w:r>
      <w:r>
        <w:rPr>
          <w:rFonts w:ascii="Georgia" w:hAnsi="Georgia" w:cs="Arial"/>
          <w:sz w:val="24"/>
          <w:szCs w:val="24"/>
        </w:rPr>
        <w:t>de</w:t>
      </w:r>
      <w:r w:rsidRPr="00FA0AB4">
        <w:rPr>
          <w:rFonts w:ascii="Georgia" w:hAnsi="Georgia" w:cs="Arial"/>
          <w:sz w:val="24"/>
          <w:szCs w:val="24"/>
        </w:rPr>
        <w:t xml:space="preserve"> uiteraard gerechtvaardigd te worden door </w:t>
      </w:r>
      <w:r>
        <w:rPr>
          <w:rFonts w:ascii="Georgia" w:hAnsi="Georgia" w:cs="Arial"/>
          <w:sz w:val="24"/>
          <w:szCs w:val="24"/>
        </w:rPr>
        <w:t xml:space="preserve">de woordkeus van </w:t>
      </w:r>
      <w:r w:rsidRPr="00FA0AB4">
        <w:rPr>
          <w:rFonts w:ascii="Georgia" w:hAnsi="Georgia" w:cs="Arial"/>
          <w:sz w:val="24"/>
          <w:szCs w:val="24"/>
        </w:rPr>
        <w:t>het origineel, maar net als vee</w:t>
      </w:r>
      <w:r>
        <w:rPr>
          <w:rFonts w:ascii="Georgia" w:hAnsi="Georgia" w:cs="Arial"/>
          <w:sz w:val="24"/>
          <w:szCs w:val="24"/>
        </w:rPr>
        <w:t>l beginnelingen overschatte ik de moei</w:t>
      </w:r>
      <w:r w:rsidRPr="00FA0AB4">
        <w:rPr>
          <w:rFonts w:ascii="Georgia" w:hAnsi="Georgia" w:cs="Arial"/>
          <w:sz w:val="24"/>
          <w:szCs w:val="24"/>
        </w:rPr>
        <w:t>lijkheidsgraad van de oorspronkelijke tekst. De eerlijkheid gebiedt te zeggen dat ik in 1993 het mees</w:t>
      </w:r>
      <w:r>
        <w:rPr>
          <w:rFonts w:ascii="Georgia" w:hAnsi="Georgia" w:cs="Arial"/>
          <w:sz w:val="24"/>
          <w:szCs w:val="24"/>
        </w:rPr>
        <w:t>te Nederlands nog erg gecompli</w:t>
      </w:r>
      <w:r w:rsidRPr="00FA0AB4">
        <w:rPr>
          <w:rFonts w:ascii="Georgia" w:hAnsi="Georgia" w:cs="Arial"/>
          <w:sz w:val="24"/>
          <w:szCs w:val="24"/>
        </w:rPr>
        <w:t>ceerd vond, maar dat had meer met mijn gebrek aan kennis van de taal te maken dan met enig stilistisch kenmerk van de</w:t>
      </w:r>
      <w:r>
        <w:rPr>
          <w:rFonts w:ascii="Georgia" w:hAnsi="Georgia" w:cs="Arial"/>
          <w:sz w:val="24"/>
          <w:szCs w:val="24"/>
        </w:rPr>
        <w:t xml:space="preserve"> brontekst. Deze neiging om din</w:t>
      </w:r>
      <w:r w:rsidRPr="00FA0AB4">
        <w:rPr>
          <w:rFonts w:ascii="Georgia" w:hAnsi="Georgia" w:cs="Arial"/>
          <w:sz w:val="24"/>
          <w:szCs w:val="24"/>
        </w:rPr>
        <w:t>gen als moeilijker te beschouwen dan ze ware</w:t>
      </w:r>
      <w:r>
        <w:rPr>
          <w:rFonts w:ascii="Georgia" w:hAnsi="Georgia" w:cs="Arial"/>
          <w:sz w:val="24"/>
          <w:szCs w:val="24"/>
        </w:rPr>
        <w:t>n, zette me aan tot een overdre</w:t>
      </w:r>
      <w:r w:rsidRPr="00FA0AB4">
        <w:rPr>
          <w:rFonts w:ascii="Georgia" w:hAnsi="Georgia" w:cs="Arial"/>
          <w:sz w:val="24"/>
          <w:szCs w:val="24"/>
        </w:rPr>
        <w:t>ven formeel taalgebruik dat het sterkst tot uitdrukking k</w:t>
      </w:r>
      <w:r>
        <w:rPr>
          <w:rFonts w:ascii="Georgia" w:hAnsi="Georgia" w:cs="Arial"/>
          <w:sz w:val="24"/>
          <w:szCs w:val="24"/>
        </w:rPr>
        <w:t>omt wanneer</w:t>
      </w:r>
      <w:r w:rsidRPr="00FA0AB4">
        <w:rPr>
          <w:rFonts w:ascii="Georgia" w:hAnsi="Georgia" w:cs="Arial"/>
          <w:sz w:val="24"/>
          <w:szCs w:val="24"/>
        </w:rPr>
        <w:t xml:space="preserve"> een personage</w:t>
      </w:r>
      <w:r>
        <w:rPr>
          <w:rFonts w:ascii="Georgia" w:hAnsi="Georgia" w:cs="Arial"/>
          <w:sz w:val="24"/>
          <w:szCs w:val="24"/>
        </w:rPr>
        <w:t xml:space="preserve"> met pompeuze trekjes zinnen van haar favoriete auteurs citeert, zoals:</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p>
    <w:p w:rsidR="0091293B" w:rsidRPr="00FA0AB4" w:rsidRDefault="0091293B" w:rsidP="00534A9C">
      <w:pPr>
        <w:shd w:val="clear" w:color="auto" w:fill="FFFFFF"/>
        <w:autoSpaceDE w:val="0"/>
        <w:autoSpaceDN w:val="0"/>
        <w:adjustRightInd w:val="0"/>
        <w:spacing w:after="0"/>
        <w:ind w:left="708"/>
        <w:rPr>
          <w:rFonts w:ascii="Georgia" w:hAnsi="Georgia" w:cs="Arial"/>
          <w:sz w:val="24"/>
          <w:szCs w:val="24"/>
        </w:rPr>
      </w:pPr>
      <w:r>
        <w:rPr>
          <w:rFonts w:ascii="Georgia" w:hAnsi="Georgia" w:cs="Arial"/>
          <w:sz w:val="24"/>
          <w:szCs w:val="24"/>
        </w:rPr>
        <w:t>‘</w:t>
      </w:r>
      <w:r w:rsidRPr="00FA0AB4">
        <w:rPr>
          <w:rFonts w:ascii="Georgia" w:hAnsi="Georgia" w:cs="Arial"/>
          <w:sz w:val="24"/>
          <w:szCs w:val="24"/>
        </w:rPr>
        <w:t>Negerschap is als bloeiende vanille, hoog in de bomen van het</w:t>
      </w:r>
      <w:r>
        <w:rPr>
          <w:rFonts w:ascii="Georgia" w:hAnsi="Georgia" w:cs="Arial"/>
          <w:sz w:val="24"/>
          <w:szCs w:val="24"/>
        </w:rPr>
        <w:t xml:space="preserve"> </w:t>
      </w:r>
      <w:r w:rsidRPr="00FA0AB4">
        <w:rPr>
          <w:rFonts w:ascii="Georgia" w:hAnsi="Georgia" w:cs="Arial"/>
          <w:sz w:val="24"/>
          <w:szCs w:val="24"/>
        </w:rPr>
        <w:t>bos. In wijde omtrek laat de geur niemand los.</w:t>
      </w:r>
      <w:r>
        <w:rPr>
          <w:rFonts w:ascii="Georgia" w:hAnsi="Georgia" w:cs="Arial"/>
          <w:sz w:val="24"/>
          <w:szCs w:val="24"/>
        </w:rPr>
        <w:t>’</w:t>
      </w:r>
    </w:p>
    <w:p w:rsidR="0091293B" w:rsidRDefault="0091293B" w:rsidP="00534A9C">
      <w:pPr>
        <w:shd w:val="clear" w:color="auto" w:fill="FFFFFF"/>
        <w:autoSpaceDE w:val="0"/>
        <w:autoSpaceDN w:val="0"/>
        <w:adjustRightInd w:val="0"/>
        <w:spacing w:after="0"/>
        <w:rPr>
          <w:rFonts w:ascii="Georgia" w:hAnsi="Georgia" w:cs="Arial"/>
          <w:bCs/>
          <w:sz w:val="24"/>
          <w:szCs w:val="24"/>
        </w:rPr>
      </w:pPr>
    </w:p>
    <w:p w:rsidR="0091293B" w:rsidRDefault="0091293B" w:rsidP="00534A9C">
      <w:pPr>
        <w:shd w:val="clear" w:color="auto" w:fill="FFFFFF"/>
        <w:autoSpaceDE w:val="0"/>
        <w:autoSpaceDN w:val="0"/>
        <w:adjustRightInd w:val="0"/>
        <w:spacing w:after="0"/>
        <w:rPr>
          <w:rFonts w:ascii="Georgia" w:hAnsi="Georgia" w:cs="Arial"/>
          <w:sz w:val="24"/>
          <w:szCs w:val="24"/>
        </w:rPr>
      </w:pPr>
      <w:r w:rsidRPr="007E51E8">
        <w:rPr>
          <w:rFonts w:ascii="Georgia" w:hAnsi="Georgia" w:cs="Arial"/>
          <w:bCs/>
          <w:sz w:val="24"/>
          <w:szCs w:val="24"/>
        </w:rPr>
        <w:t>wat ik vertaalde</w:t>
      </w:r>
      <w:r w:rsidRPr="00FA0AB4">
        <w:rPr>
          <w:rFonts w:ascii="Georgia" w:hAnsi="Georgia" w:cs="Arial"/>
          <w:b/>
          <w:bCs/>
          <w:sz w:val="24"/>
          <w:szCs w:val="24"/>
        </w:rPr>
        <w:t xml:space="preserve"> </w:t>
      </w:r>
      <w:r>
        <w:rPr>
          <w:rFonts w:ascii="Georgia" w:hAnsi="Georgia" w:cs="Arial"/>
          <w:sz w:val="24"/>
          <w:szCs w:val="24"/>
        </w:rPr>
        <w:t>als:</w:t>
      </w:r>
    </w:p>
    <w:p w:rsidR="0091293B" w:rsidRDefault="0091293B" w:rsidP="00534A9C">
      <w:pPr>
        <w:shd w:val="clear" w:color="auto" w:fill="FFFFFF"/>
        <w:autoSpaceDE w:val="0"/>
        <w:autoSpaceDN w:val="0"/>
        <w:adjustRightInd w:val="0"/>
        <w:spacing w:after="0"/>
        <w:rPr>
          <w:rFonts w:ascii="Georgia" w:hAnsi="Georgia" w:cs="Arial"/>
          <w:sz w:val="24"/>
          <w:szCs w:val="24"/>
        </w:rPr>
      </w:pPr>
    </w:p>
    <w:p w:rsidR="0091293B" w:rsidRDefault="0091293B" w:rsidP="00534A9C">
      <w:pPr>
        <w:shd w:val="clear" w:color="auto" w:fill="FFFFFF"/>
        <w:autoSpaceDE w:val="0"/>
        <w:autoSpaceDN w:val="0"/>
        <w:adjustRightInd w:val="0"/>
        <w:spacing w:after="0"/>
        <w:ind w:left="708"/>
        <w:rPr>
          <w:rFonts w:ascii="Georgia" w:hAnsi="Georgia" w:cs="Arial"/>
          <w:sz w:val="24"/>
          <w:szCs w:val="24"/>
          <w:lang w:val="en-US"/>
        </w:rPr>
      </w:pPr>
      <w:r w:rsidRPr="007E51E8">
        <w:rPr>
          <w:rFonts w:ascii="Georgia" w:hAnsi="Georgia" w:cs="Arial"/>
          <w:sz w:val="24"/>
          <w:szCs w:val="24"/>
          <w:lang w:val="en-US"/>
        </w:rPr>
        <w:t>‘Negritude is like flowering vanilla</w:t>
      </w:r>
      <w:r>
        <w:rPr>
          <w:rFonts w:ascii="Georgia" w:hAnsi="Georgia" w:cs="Arial"/>
          <w:sz w:val="24"/>
          <w:szCs w:val="24"/>
          <w:lang w:val="en-US"/>
        </w:rPr>
        <w:t>,</w:t>
      </w:r>
      <w:r w:rsidRPr="007E51E8">
        <w:rPr>
          <w:rFonts w:ascii="Georgia" w:hAnsi="Georgia" w:cs="Arial"/>
          <w:sz w:val="24"/>
          <w:szCs w:val="24"/>
          <w:lang w:val="en-US"/>
        </w:rPr>
        <w:t xml:space="preserve"> high in the jungle trees. </w:t>
      </w:r>
      <w:r w:rsidRPr="00FA0AB4">
        <w:rPr>
          <w:rFonts w:ascii="Georgia" w:hAnsi="Georgia" w:cs="Arial"/>
          <w:sz w:val="24"/>
          <w:szCs w:val="24"/>
          <w:lang w:val="en-US"/>
        </w:rPr>
        <w:t>Still far away</w:t>
      </w:r>
      <w:r>
        <w:rPr>
          <w:rFonts w:ascii="Georgia" w:hAnsi="Georgia" w:cs="Arial"/>
          <w:sz w:val="24"/>
          <w:szCs w:val="24"/>
          <w:lang w:val="en-US"/>
        </w:rPr>
        <w:t>,</w:t>
      </w:r>
      <w:r w:rsidRPr="00FA0AB4">
        <w:rPr>
          <w:rFonts w:ascii="Georgia" w:hAnsi="Georgia" w:cs="Arial"/>
          <w:sz w:val="24"/>
          <w:szCs w:val="24"/>
          <w:lang w:val="en-US"/>
        </w:rPr>
        <w:t xml:space="preserve"> the odour greets us, while carried on the breeze.</w:t>
      </w:r>
      <w:r>
        <w:rPr>
          <w:rFonts w:ascii="Georgia" w:hAnsi="Georgia" w:cs="Arial"/>
          <w:sz w:val="24"/>
          <w:szCs w:val="24"/>
          <w:lang w:val="en-US"/>
        </w:rPr>
        <w:t>’</w:t>
      </w:r>
    </w:p>
    <w:p w:rsidR="0091293B" w:rsidRPr="003A09B3" w:rsidRDefault="0091293B" w:rsidP="00534A9C">
      <w:pPr>
        <w:shd w:val="clear" w:color="auto" w:fill="FFFFFF"/>
        <w:autoSpaceDE w:val="0"/>
        <w:autoSpaceDN w:val="0"/>
        <w:adjustRightInd w:val="0"/>
        <w:spacing w:after="0"/>
        <w:rPr>
          <w:rFonts w:ascii="Georgia" w:hAnsi="Georgia" w:cs="Arial"/>
          <w:sz w:val="24"/>
          <w:szCs w:val="24"/>
          <w:lang w:val="en-US"/>
        </w:rPr>
      </w:pPr>
    </w:p>
    <w:p w:rsidR="0091293B" w:rsidRDefault="0091293B" w:rsidP="00534A9C">
      <w:pPr>
        <w:shd w:val="clear" w:color="auto" w:fill="FFFFFF"/>
        <w:autoSpaceDE w:val="0"/>
        <w:autoSpaceDN w:val="0"/>
        <w:adjustRightInd w:val="0"/>
        <w:spacing w:after="0"/>
        <w:rPr>
          <w:rFonts w:ascii="Georgia" w:eastAsia="Times New Roman" w:hAnsi="Georgia" w:cs="Arial"/>
          <w:sz w:val="24"/>
          <w:szCs w:val="24"/>
        </w:rPr>
      </w:pPr>
      <w:r w:rsidRPr="00FA0AB4">
        <w:rPr>
          <w:rFonts w:ascii="Georgia" w:hAnsi="Georgia" w:cs="Arial"/>
          <w:sz w:val="24"/>
          <w:szCs w:val="24"/>
        </w:rPr>
        <w:t>Ik vind dat nog steeds niet slecht (hoewel iets minder aforistisch dan het Nederlands), maar op andere plekken hield ik diezelfde toon aan, misschien wel ge</w:t>
      </w:r>
      <w:r w:rsidRPr="00FA0AB4">
        <w:rPr>
          <w:rFonts w:ascii="Georgia" w:eastAsia="Times New Roman" w:hAnsi="Georgia" w:cs="Times New Roman"/>
          <w:sz w:val="24"/>
          <w:szCs w:val="24"/>
        </w:rPr>
        <w:t>ï</w:t>
      </w:r>
      <w:r w:rsidRPr="00FA0AB4">
        <w:rPr>
          <w:rFonts w:ascii="Georgia" w:eastAsia="Times New Roman" w:hAnsi="Georgia" w:cs="Arial"/>
          <w:sz w:val="24"/>
          <w:szCs w:val="24"/>
        </w:rPr>
        <w:t>nspireerd door de literaire smaak van het personage, en ging ik</w:t>
      </w:r>
      <w:r>
        <w:rPr>
          <w:rFonts w:ascii="Georgia" w:eastAsia="Times New Roman" w:hAnsi="Georgia" w:cs="Arial"/>
          <w:sz w:val="24"/>
          <w:szCs w:val="24"/>
        </w:rPr>
        <w:t xml:space="preserve"> veel</w:t>
      </w:r>
      <w:r w:rsidRPr="00FA0AB4">
        <w:rPr>
          <w:rFonts w:ascii="Georgia" w:eastAsia="Times New Roman" w:hAnsi="Georgia" w:cs="Arial"/>
          <w:sz w:val="24"/>
          <w:szCs w:val="24"/>
        </w:rPr>
        <w:t xml:space="preserve"> te ver i</w:t>
      </w:r>
      <w:r>
        <w:rPr>
          <w:rFonts w:ascii="Georgia" w:eastAsia="Times New Roman" w:hAnsi="Georgia" w:cs="Arial"/>
          <w:sz w:val="24"/>
          <w:szCs w:val="24"/>
        </w:rPr>
        <w:t>n mijn pogingen om haar een pre</w:t>
      </w:r>
      <w:r w:rsidRPr="00FA0AB4">
        <w:rPr>
          <w:rFonts w:ascii="Georgia" w:eastAsia="Times New Roman" w:hAnsi="Georgia" w:cs="Arial"/>
          <w:sz w:val="24"/>
          <w:szCs w:val="24"/>
        </w:rPr>
        <w:t xml:space="preserve">tentieuze stem te geven. Bij de revisie van de vertaling heb ik geprobeerd dit te beteugelen, bijvoorbeeld door het </w:t>
      </w:r>
      <w:r>
        <w:rPr>
          <w:rFonts w:ascii="Georgia" w:eastAsia="Times New Roman" w:hAnsi="Georgia" w:cs="Arial"/>
          <w:sz w:val="24"/>
          <w:szCs w:val="24"/>
        </w:rPr>
        <w:t xml:space="preserve">veel te hoogdravende </w:t>
      </w:r>
      <w:r w:rsidRPr="00FA0AB4">
        <w:rPr>
          <w:rFonts w:ascii="Georgia" w:eastAsia="Times New Roman" w:hAnsi="Georgia" w:cs="Arial"/>
          <w:sz w:val="24"/>
          <w:szCs w:val="24"/>
        </w:rPr>
        <w:t xml:space="preserve">woord </w:t>
      </w:r>
      <w:r w:rsidRPr="00FA0AB4">
        <w:rPr>
          <w:rFonts w:ascii="Georgia" w:eastAsia="Times New Roman" w:hAnsi="Georgia" w:cs="Arial"/>
          <w:i/>
          <w:iCs/>
          <w:sz w:val="24"/>
          <w:szCs w:val="24"/>
        </w:rPr>
        <w:t xml:space="preserve">edification </w:t>
      </w:r>
      <w:r w:rsidRPr="00FA0AB4">
        <w:rPr>
          <w:rFonts w:ascii="Georgia" w:eastAsia="Times New Roman" w:hAnsi="Georgia" w:cs="Arial"/>
          <w:sz w:val="24"/>
          <w:szCs w:val="24"/>
        </w:rPr>
        <w:t xml:space="preserve">in </w:t>
      </w:r>
      <w:r w:rsidRPr="00FA0AB4">
        <w:rPr>
          <w:rFonts w:ascii="Georgia" w:eastAsia="Times New Roman" w:hAnsi="Georgia" w:cs="Arial"/>
          <w:i/>
          <w:iCs/>
          <w:sz w:val="24"/>
          <w:szCs w:val="24"/>
        </w:rPr>
        <w:t xml:space="preserve">education </w:t>
      </w:r>
      <w:r w:rsidRPr="00FA0AB4">
        <w:rPr>
          <w:rFonts w:ascii="Georgia" w:eastAsia="Times New Roman" w:hAnsi="Georgia" w:cs="Arial"/>
          <w:sz w:val="24"/>
          <w:szCs w:val="24"/>
        </w:rPr>
        <w:t>te veranderen.</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 xml:space="preserve">Een ander duidelijk kenmerk van de oude vertaling is een neiging tot breedvoerigheid, mede omdat ik te dicht bij het Nederlands was gebleven. Ik vertaalde </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p>
    <w:p w:rsidR="0091293B" w:rsidRPr="00FA0AB4" w:rsidRDefault="0091293B" w:rsidP="00534A9C">
      <w:pPr>
        <w:shd w:val="clear" w:color="auto" w:fill="FFFFFF"/>
        <w:autoSpaceDE w:val="0"/>
        <w:autoSpaceDN w:val="0"/>
        <w:adjustRightInd w:val="0"/>
        <w:spacing w:after="0"/>
        <w:ind w:left="708"/>
        <w:rPr>
          <w:rFonts w:ascii="Georgia" w:hAnsi="Georgia" w:cs="Arial"/>
          <w:sz w:val="24"/>
          <w:szCs w:val="24"/>
        </w:rPr>
      </w:pPr>
      <w:r>
        <w:rPr>
          <w:rFonts w:ascii="Georgia" w:hAnsi="Georgia" w:cs="Arial"/>
          <w:sz w:val="24"/>
          <w:szCs w:val="24"/>
        </w:rPr>
        <w:t>‘</w:t>
      </w:r>
      <w:r w:rsidRPr="00FA0AB4">
        <w:rPr>
          <w:rFonts w:ascii="Georgia" w:hAnsi="Georgia" w:cs="Arial"/>
          <w:sz w:val="24"/>
          <w:szCs w:val="24"/>
        </w:rPr>
        <w:t>... een hoge haag van bloeiende koffiemamabomen wier beschermende schaduw ooit over een koffie-aanplant viel...</w:t>
      </w:r>
      <w:r>
        <w:rPr>
          <w:rFonts w:ascii="Georgia" w:hAnsi="Georgia" w:cs="Arial"/>
          <w:sz w:val="24"/>
          <w:szCs w:val="24"/>
        </w:rPr>
        <w:t>’</w:t>
      </w:r>
    </w:p>
    <w:p w:rsidR="0091293B" w:rsidRPr="00184D97" w:rsidRDefault="0091293B" w:rsidP="00534A9C">
      <w:pPr>
        <w:shd w:val="clear" w:color="auto" w:fill="FFFFFF"/>
        <w:autoSpaceDE w:val="0"/>
        <w:autoSpaceDN w:val="0"/>
        <w:adjustRightInd w:val="0"/>
        <w:spacing w:after="0"/>
        <w:rPr>
          <w:rFonts w:ascii="Georgia" w:hAnsi="Georgia" w:cs="Arial"/>
          <w:sz w:val="24"/>
          <w:szCs w:val="24"/>
        </w:rPr>
      </w:pPr>
    </w:p>
    <w:p w:rsidR="0091293B" w:rsidRDefault="0091293B" w:rsidP="00534A9C">
      <w:pPr>
        <w:shd w:val="clear" w:color="auto" w:fill="FFFFFF"/>
        <w:autoSpaceDE w:val="0"/>
        <w:autoSpaceDN w:val="0"/>
        <w:adjustRightInd w:val="0"/>
        <w:spacing w:after="0"/>
        <w:rPr>
          <w:rFonts w:ascii="Georgia" w:hAnsi="Georgia" w:cs="Arial"/>
          <w:sz w:val="24"/>
          <w:szCs w:val="24"/>
          <w:lang w:val="en-US"/>
        </w:rPr>
      </w:pPr>
      <w:r>
        <w:rPr>
          <w:rFonts w:ascii="Georgia" w:hAnsi="Georgia" w:cs="Arial"/>
          <w:sz w:val="24"/>
          <w:szCs w:val="24"/>
          <w:lang w:val="en-US"/>
        </w:rPr>
        <w:t>aanvankelijk als:</w:t>
      </w:r>
    </w:p>
    <w:p w:rsidR="0091293B" w:rsidRDefault="0091293B" w:rsidP="00534A9C">
      <w:pPr>
        <w:shd w:val="clear" w:color="auto" w:fill="FFFFFF"/>
        <w:autoSpaceDE w:val="0"/>
        <w:autoSpaceDN w:val="0"/>
        <w:adjustRightInd w:val="0"/>
        <w:spacing w:after="0"/>
        <w:ind w:left="708"/>
        <w:rPr>
          <w:rFonts w:ascii="Georgia" w:hAnsi="Georgia" w:cs="Arial"/>
          <w:sz w:val="24"/>
          <w:szCs w:val="24"/>
          <w:lang w:val="en-US"/>
        </w:rPr>
      </w:pPr>
    </w:p>
    <w:p w:rsidR="0091293B" w:rsidRPr="00FA0AB4" w:rsidRDefault="0091293B" w:rsidP="00534A9C">
      <w:pPr>
        <w:shd w:val="clear" w:color="auto" w:fill="FFFFFF"/>
        <w:autoSpaceDE w:val="0"/>
        <w:autoSpaceDN w:val="0"/>
        <w:adjustRightInd w:val="0"/>
        <w:spacing w:after="0"/>
        <w:ind w:left="708"/>
        <w:rPr>
          <w:rFonts w:ascii="Georgia" w:hAnsi="Georgia" w:cs="Arial"/>
          <w:sz w:val="24"/>
          <w:szCs w:val="24"/>
          <w:lang w:val="en-US"/>
        </w:rPr>
      </w:pPr>
      <w:r>
        <w:rPr>
          <w:rFonts w:ascii="Georgia" w:hAnsi="Georgia" w:cs="Arial"/>
          <w:sz w:val="24"/>
          <w:szCs w:val="24"/>
          <w:lang w:val="en-US"/>
        </w:rPr>
        <w:t>‘</w:t>
      </w:r>
      <w:r w:rsidRPr="00FA0AB4">
        <w:rPr>
          <w:rFonts w:ascii="Georgia" w:hAnsi="Georgia" w:cs="Arial"/>
          <w:sz w:val="24"/>
          <w:szCs w:val="24"/>
          <w:lang w:val="en-US"/>
        </w:rPr>
        <w:t>...a tall hedge of flowering coral trees, whose shadows once fe</w:t>
      </w:r>
      <w:r w:rsidR="00826A19">
        <w:rPr>
          <w:rFonts w:ascii="Georgia" w:hAnsi="Georgia" w:cs="Arial"/>
          <w:sz w:val="24"/>
          <w:szCs w:val="24"/>
          <w:lang w:val="en-US"/>
        </w:rPr>
        <w:t>l</w:t>
      </w:r>
      <w:r w:rsidRPr="00FA0AB4">
        <w:rPr>
          <w:rFonts w:ascii="Georgia" w:hAnsi="Georgia" w:cs="Arial"/>
          <w:sz w:val="24"/>
          <w:szCs w:val="24"/>
          <w:lang w:val="en-US"/>
        </w:rPr>
        <w:t>l protectively over the rows of coffee...</w:t>
      </w:r>
      <w:r>
        <w:rPr>
          <w:rFonts w:ascii="Georgia" w:hAnsi="Georgia" w:cs="Arial"/>
          <w:sz w:val="24"/>
          <w:szCs w:val="24"/>
          <w:lang w:val="en-US"/>
        </w:rPr>
        <w:t>’</w:t>
      </w:r>
    </w:p>
    <w:p w:rsidR="0091293B" w:rsidRDefault="0091293B" w:rsidP="00534A9C">
      <w:pPr>
        <w:shd w:val="clear" w:color="auto" w:fill="FFFFFF"/>
        <w:autoSpaceDE w:val="0"/>
        <w:autoSpaceDN w:val="0"/>
        <w:adjustRightInd w:val="0"/>
        <w:spacing w:after="0"/>
        <w:rPr>
          <w:rFonts w:ascii="Georgia" w:hAnsi="Georgia" w:cs="Arial"/>
          <w:sz w:val="24"/>
          <w:szCs w:val="24"/>
          <w:lang w:val="en-US"/>
        </w:rPr>
      </w:pPr>
    </w:p>
    <w:p w:rsidR="0091293B" w:rsidRDefault="0091293B" w:rsidP="00534A9C">
      <w:pPr>
        <w:shd w:val="clear" w:color="auto" w:fill="FFFFFF"/>
        <w:autoSpaceDE w:val="0"/>
        <w:autoSpaceDN w:val="0"/>
        <w:adjustRightInd w:val="0"/>
        <w:spacing w:after="0"/>
        <w:rPr>
          <w:rFonts w:ascii="Georgia" w:hAnsi="Georgia" w:cs="Arial"/>
          <w:sz w:val="24"/>
          <w:szCs w:val="24"/>
          <w:lang w:val="en-US"/>
        </w:rPr>
      </w:pPr>
      <w:r w:rsidRPr="00FA0AB4">
        <w:rPr>
          <w:rFonts w:ascii="Georgia" w:hAnsi="Georgia" w:cs="Arial"/>
          <w:sz w:val="24"/>
          <w:szCs w:val="24"/>
          <w:lang w:val="en-US"/>
        </w:rPr>
        <w:t>maar veranderde dat</w:t>
      </w:r>
      <w:r>
        <w:rPr>
          <w:rFonts w:ascii="Georgia" w:hAnsi="Georgia" w:cs="Arial"/>
          <w:sz w:val="24"/>
          <w:szCs w:val="24"/>
          <w:lang w:val="en-US"/>
        </w:rPr>
        <w:t xml:space="preserve"> in:</w:t>
      </w:r>
    </w:p>
    <w:p w:rsidR="0091293B" w:rsidRDefault="0091293B" w:rsidP="00534A9C">
      <w:pPr>
        <w:shd w:val="clear" w:color="auto" w:fill="FFFFFF"/>
        <w:autoSpaceDE w:val="0"/>
        <w:autoSpaceDN w:val="0"/>
        <w:adjustRightInd w:val="0"/>
        <w:spacing w:after="0"/>
        <w:rPr>
          <w:rFonts w:ascii="Georgia" w:hAnsi="Georgia" w:cs="Arial"/>
          <w:sz w:val="24"/>
          <w:szCs w:val="24"/>
          <w:lang w:val="en-US"/>
        </w:rPr>
      </w:pPr>
    </w:p>
    <w:p w:rsidR="0091293B" w:rsidRDefault="0091293B" w:rsidP="00534A9C">
      <w:pPr>
        <w:shd w:val="clear" w:color="auto" w:fill="FFFFFF"/>
        <w:autoSpaceDE w:val="0"/>
        <w:autoSpaceDN w:val="0"/>
        <w:adjustRightInd w:val="0"/>
        <w:spacing w:after="0"/>
        <w:ind w:left="708"/>
        <w:rPr>
          <w:rFonts w:ascii="Georgia" w:hAnsi="Georgia" w:cs="Arial"/>
          <w:sz w:val="24"/>
          <w:szCs w:val="24"/>
          <w:lang w:val="en-US"/>
        </w:rPr>
      </w:pPr>
      <w:r>
        <w:rPr>
          <w:rFonts w:ascii="Georgia" w:hAnsi="Georgia" w:cs="Arial"/>
          <w:sz w:val="24"/>
          <w:szCs w:val="24"/>
          <w:lang w:val="en-US"/>
        </w:rPr>
        <w:t>‘</w:t>
      </w:r>
      <w:r w:rsidRPr="00FA0AB4">
        <w:rPr>
          <w:rFonts w:ascii="Georgia" w:hAnsi="Georgia" w:cs="Arial"/>
          <w:sz w:val="24"/>
          <w:szCs w:val="24"/>
          <w:lang w:val="en-US"/>
        </w:rPr>
        <w:t>...a tall hedge of flowering coral trees, which once shaded rows of coffee...</w:t>
      </w:r>
      <w:r>
        <w:rPr>
          <w:rFonts w:ascii="Georgia" w:hAnsi="Georgia" w:cs="Arial"/>
          <w:sz w:val="24"/>
          <w:szCs w:val="24"/>
          <w:lang w:val="en-US"/>
        </w:rPr>
        <w:t>’</w:t>
      </w:r>
    </w:p>
    <w:p w:rsidR="0091293B" w:rsidRDefault="0091293B" w:rsidP="00534A9C">
      <w:pPr>
        <w:shd w:val="clear" w:color="auto" w:fill="FFFFFF"/>
        <w:autoSpaceDE w:val="0"/>
        <w:autoSpaceDN w:val="0"/>
        <w:adjustRightInd w:val="0"/>
        <w:spacing w:after="0"/>
        <w:ind w:left="708"/>
        <w:rPr>
          <w:rFonts w:ascii="Georgia" w:hAnsi="Georgia" w:cs="Arial"/>
          <w:sz w:val="24"/>
          <w:szCs w:val="24"/>
          <w:lang w:val="en-US"/>
        </w:rPr>
      </w:pPr>
    </w:p>
    <w:p w:rsidR="0091293B" w:rsidRDefault="0091293B" w:rsidP="00534A9C">
      <w:pPr>
        <w:shd w:val="clear" w:color="auto" w:fill="FFFFFF"/>
        <w:autoSpaceDE w:val="0"/>
        <w:autoSpaceDN w:val="0"/>
        <w:adjustRightInd w:val="0"/>
        <w:spacing w:after="0"/>
        <w:rPr>
          <w:rFonts w:ascii="Georgia" w:hAnsi="Georgia" w:cs="Arial"/>
          <w:sz w:val="24"/>
          <w:szCs w:val="24"/>
        </w:rPr>
      </w:pPr>
      <w:r>
        <w:rPr>
          <w:rFonts w:ascii="Georgia" w:hAnsi="Georgia" w:cs="Arial"/>
          <w:sz w:val="24"/>
          <w:szCs w:val="24"/>
        </w:rPr>
        <w:t xml:space="preserve">Als beginneling was ik duidelijk op het verkeerde been gezet door de onbetrouwbare vriend ‘schaduw’ en te schuchter om mijn voordeel te doen met de waaier van betekenissen van het Engelse werkwoord </w:t>
      </w:r>
      <w:r w:rsidRPr="00631393">
        <w:rPr>
          <w:rFonts w:ascii="Georgia" w:hAnsi="Georgia" w:cs="Arial"/>
          <w:i/>
          <w:sz w:val="24"/>
          <w:szCs w:val="24"/>
        </w:rPr>
        <w:t>to shade</w:t>
      </w:r>
      <w:r>
        <w:rPr>
          <w:rFonts w:ascii="Georgia" w:hAnsi="Georgia" w:cs="Arial"/>
          <w:sz w:val="24"/>
          <w:szCs w:val="24"/>
        </w:rPr>
        <w:t>; kleine zondes misschien, maar het cumulatieve effect is aanzienlijk en het financiële voordeel van het toegenomen aantal woorden (vertalers in het Engels worden naar rato van het aantal woorden van de doeltekst betaald) weegt niet op tegen de stilistische schade.</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 xml:space="preserve">Toen ik naar dat geweldige woord </w:t>
      </w:r>
      <w:r>
        <w:rPr>
          <w:rFonts w:ascii="Georgia" w:hAnsi="Georgia" w:cs="Arial"/>
          <w:sz w:val="24"/>
          <w:szCs w:val="24"/>
        </w:rPr>
        <w:t>‘</w:t>
      </w:r>
      <w:r w:rsidRPr="00FA0AB4">
        <w:rPr>
          <w:rFonts w:ascii="Georgia" w:hAnsi="Georgia" w:cs="Arial"/>
          <w:sz w:val="24"/>
          <w:szCs w:val="24"/>
        </w:rPr>
        <w:t>koffiemamabonen</w:t>
      </w:r>
      <w:r>
        <w:rPr>
          <w:rFonts w:ascii="Georgia" w:hAnsi="Georgia" w:cs="Arial"/>
          <w:sz w:val="24"/>
          <w:szCs w:val="24"/>
        </w:rPr>
        <w:t>’</w:t>
      </w:r>
      <w:r w:rsidRPr="00FA0AB4">
        <w:rPr>
          <w:rFonts w:ascii="Georgia" w:hAnsi="Georgia" w:cs="Arial"/>
          <w:sz w:val="24"/>
          <w:szCs w:val="24"/>
        </w:rPr>
        <w:t xml:space="preserve"> keek, realiseerde ik me hoe de praktijk van het v</w:t>
      </w:r>
      <w:r>
        <w:rPr>
          <w:rFonts w:ascii="Georgia" w:hAnsi="Georgia" w:cs="Arial"/>
          <w:sz w:val="24"/>
          <w:szCs w:val="24"/>
        </w:rPr>
        <w:t>ertalen de afgelopen tien jaar wa</w:t>
      </w:r>
      <w:r w:rsidRPr="00FA0AB4">
        <w:rPr>
          <w:rFonts w:ascii="Georgia" w:hAnsi="Georgia" w:cs="Arial"/>
          <w:sz w:val="24"/>
          <w:szCs w:val="24"/>
        </w:rPr>
        <w:t>s veranderd en hoe moeilijk het in 1993 nog was om dat so</w:t>
      </w:r>
      <w:r>
        <w:rPr>
          <w:rFonts w:ascii="Georgia" w:hAnsi="Georgia" w:cs="Arial"/>
          <w:sz w:val="24"/>
          <w:szCs w:val="24"/>
        </w:rPr>
        <w:t>ort dingen in het Engels te vin</w:t>
      </w:r>
      <w:r w:rsidRPr="00FA0AB4">
        <w:rPr>
          <w:rFonts w:ascii="Georgia" w:hAnsi="Georgia" w:cs="Arial"/>
          <w:sz w:val="24"/>
          <w:szCs w:val="24"/>
        </w:rPr>
        <w:t xml:space="preserve">den. Ik herinner me nog vaag dat ik de </w:t>
      </w:r>
      <w:r>
        <w:rPr>
          <w:rFonts w:ascii="Georgia" w:hAnsi="Georgia" w:cs="Arial"/>
          <w:sz w:val="24"/>
          <w:szCs w:val="24"/>
        </w:rPr>
        <w:t xml:space="preserve">openbare </w:t>
      </w:r>
      <w:r w:rsidRPr="00FA0AB4">
        <w:rPr>
          <w:rFonts w:ascii="Georgia" w:hAnsi="Georgia" w:cs="Arial"/>
          <w:sz w:val="24"/>
          <w:szCs w:val="24"/>
        </w:rPr>
        <w:t xml:space="preserve">bibliotheek op de Prinsengracht heb uitgekamd om Engelse boeken over de koffieteelt te vinden. Nu hoefde ik alleen </w:t>
      </w:r>
      <w:r>
        <w:rPr>
          <w:rFonts w:ascii="Georgia" w:hAnsi="Georgia" w:cs="Arial"/>
          <w:sz w:val="24"/>
          <w:szCs w:val="24"/>
        </w:rPr>
        <w:t>mijn</w:t>
      </w:r>
      <w:r w:rsidRPr="00FA0AB4">
        <w:rPr>
          <w:rFonts w:ascii="Georgia" w:hAnsi="Georgia" w:cs="Arial"/>
          <w:sz w:val="24"/>
          <w:szCs w:val="24"/>
        </w:rPr>
        <w:t xml:space="preserve"> dikke </w:t>
      </w:r>
      <w:r w:rsidRPr="007E51E8">
        <w:rPr>
          <w:rFonts w:ascii="Georgia" w:hAnsi="Georgia" w:cs="Arial"/>
          <w:i/>
          <w:iCs/>
          <w:sz w:val="24"/>
          <w:szCs w:val="24"/>
        </w:rPr>
        <w:t xml:space="preserve">Van </w:t>
      </w:r>
      <w:r w:rsidRPr="007E51E8">
        <w:rPr>
          <w:rFonts w:ascii="Georgia" w:hAnsi="Georgia" w:cs="Arial"/>
          <w:i/>
          <w:sz w:val="24"/>
          <w:szCs w:val="24"/>
        </w:rPr>
        <w:t>Dale</w:t>
      </w:r>
      <w:r w:rsidRPr="00FA0AB4">
        <w:rPr>
          <w:rFonts w:ascii="Georgia" w:hAnsi="Georgia" w:cs="Arial"/>
          <w:sz w:val="24"/>
          <w:szCs w:val="24"/>
        </w:rPr>
        <w:t xml:space="preserve"> maar op te slaan voor de plantkundige naam (</w:t>
      </w:r>
      <w:r w:rsidRPr="00B63362">
        <w:rPr>
          <w:rFonts w:ascii="Georgia" w:hAnsi="Georgia" w:cs="Arial"/>
          <w:i/>
          <w:sz w:val="24"/>
          <w:szCs w:val="24"/>
        </w:rPr>
        <w:t>Erythrina glauca</w:t>
      </w:r>
      <w:r w:rsidRPr="00FA0AB4">
        <w:rPr>
          <w:rFonts w:ascii="Georgia" w:hAnsi="Georgia" w:cs="Arial"/>
          <w:sz w:val="24"/>
          <w:szCs w:val="24"/>
        </w:rPr>
        <w:t xml:space="preserve">) en de zoekopdracht </w:t>
      </w:r>
      <w:r w:rsidRPr="00B63362">
        <w:rPr>
          <w:rFonts w:ascii="Georgia" w:hAnsi="Georgia" w:cs="Arial"/>
          <w:i/>
          <w:sz w:val="24"/>
          <w:szCs w:val="24"/>
        </w:rPr>
        <w:t>erythrina</w:t>
      </w:r>
      <w:r w:rsidRPr="00FA0AB4">
        <w:rPr>
          <w:rFonts w:ascii="Georgia" w:hAnsi="Georgia" w:cs="Arial"/>
          <w:sz w:val="24"/>
          <w:szCs w:val="24"/>
        </w:rPr>
        <w:t xml:space="preserve"> in te voeren in de </w:t>
      </w:r>
      <w:r w:rsidRPr="00FA0AB4">
        <w:rPr>
          <w:rFonts w:ascii="Georgia" w:hAnsi="Georgia" w:cs="Arial"/>
          <w:i/>
          <w:iCs/>
          <w:sz w:val="24"/>
          <w:szCs w:val="24"/>
        </w:rPr>
        <w:t>Random H</w:t>
      </w:r>
      <w:r>
        <w:rPr>
          <w:rFonts w:ascii="Georgia" w:hAnsi="Georgia" w:cs="Arial"/>
          <w:i/>
          <w:iCs/>
          <w:sz w:val="24"/>
          <w:szCs w:val="24"/>
        </w:rPr>
        <w:t>ouse Websters Unabridged Dictio</w:t>
      </w:r>
      <w:r w:rsidRPr="00FA0AB4">
        <w:rPr>
          <w:rFonts w:ascii="Georgia" w:hAnsi="Georgia" w:cs="Arial"/>
          <w:i/>
          <w:iCs/>
          <w:sz w:val="24"/>
          <w:szCs w:val="24"/>
        </w:rPr>
        <w:t xml:space="preserve">nary </w:t>
      </w:r>
      <w:r w:rsidRPr="00FA0AB4">
        <w:rPr>
          <w:rFonts w:ascii="Georgia" w:hAnsi="Georgia" w:cs="Arial"/>
          <w:sz w:val="24"/>
          <w:szCs w:val="24"/>
        </w:rPr>
        <w:t>op mijn harde schijf, en binnen</w:t>
      </w:r>
      <w:r w:rsidRPr="007A4723">
        <w:rPr>
          <w:rFonts w:ascii="Georgia" w:hAnsi="Georgia" w:cs="Arial"/>
          <w:sz w:val="24"/>
          <w:szCs w:val="24"/>
        </w:rPr>
        <w:t xml:space="preserve"> </w:t>
      </w:r>
      <w:r w:rsidRPr="00FA0AB4">
        <w:rPr>
          <w:rFonts w:ascii="Georgia" w:hAnsi="Georgia" w:cs="Arial"/>
          <w:sz w:val="24"/>
          <w:szCs w:val="24"/>
        </w:rPr>
        <w:t xml:space="preserve">dertig seconden kwam ik op hetzelfde uit: </w:t>
      </w:r>
      <w:r w:rsidRPr="00FA0AB4">
        <w:rPr>
          <w:rFonts w:ascii="Georgia" w:hAnsi="Georgia" w:cs="Arial"/>
          <w:i/>
          <w:iCs/>
          <w:sz w:val="24"/>
          <w:szCs w:val="24"/>
        </w:rPr>
        <w:t xml:space="preserve">coral tree. </w:t>
      </w:r>
      <w:r w:rsidRPr="00FA0AB4">
        <w:rPr>
          <w:rFonts w:ascii="Georgia" w:hAnsi="Georgia" w:cs="Arial"/>
          <w:sz w:val="24"/>
          <w:szCs w:val="24"/>
        </w:rPr>
        <w:t>Ik was eigenlijk wel aangenaam verrast dat ik daar twaalf jaar geleden achter was gekomen, al sluit ik niet uit dat een tropische-bomendeskundige me naar aanleiding van dit artikel zal laten weten dat ik er beide keren naast zat.</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 xml:space="preserve">Nu ik internet tot mijn beschikking had, was ik in staat om een heleboel problemen alsnog op te lossen en een flink </w:t>
      </w:r>
      <w:r>
        <w:rPr>
          <w:rFonts w:ascii="Georgia" w:hAnsi="Georgia" w:cs="Arial"/>
          <w:sz w:val="24"/>
          <w:szCs w:val="24"/>
        </w:rPr>
        <w:t>aantal vertaalkeuzes te verbete</w:t>
      </w:r>
      <w:r w:rsidRPr="00FA0AB4">
        <w:rPr>
          <w:rFonts w:ascii="Georgia" w:hAnsi="Georgia" w:cs="Arial"/>
          <w:sz w:val="24"/>
          <w:szCs w:val="24"/>
        </w:rPr>
        <w:t>ren. Ook was het vreselijk leuk om het in het verhaal gebruikte Sranan</w:t>
      </w:r>
      <w:r>
        <w:rPr>
          <w:rFonts w:ascii="Georgia" w:hAnsi="Georgia" w:cs="Arial"/>
          <w:sz w:val="24"/>
          <w:szCs w:val="24"/>
        </w:rPr>
        <w:t>, het Surinaamse Creools,</w:t>
      </w:r>
      <w:r w:rsidRPr="00FA0AB4">
        <w:rPr>
          <w:rFonts w:ascii="Georgia" w:hAnsi="Georgia" w:cs="Arial"/>
          <w:sz w:val="24"/>
          <w:szCs w:val="24"/>
        </w:rPr>
        <w:t xml:space="preserve"> te ontcijferen. Ik leerde dat </w:t>
      </w:r>
      <w:r w:rsidRPr="00FA0AB4">
        <w:rPr>
          <w:rFonts w:ascii="Georgia" w:hAnsi="Georgia" w:cs="Arial"/>
          <w:i/>
          <w:iCs/>
          <w:sz w:val="24"/>
          <w:szCs w:val="24"/>
        </w:rPr>
        <w:t xml:space="preserve">hebi </w:t>
      </w:r>
      <w:r>
        <w:rPr>
          <w:rFonts w:ascii="Georgia" w:hAnsi="Georgia" w:cs="Arial"/>
          <w:sz w:val="24"/>
          <w:szCs w:val="24"/>
        </w:rPr>
        <w:t>‘</w:t>
      </w:r>
      <w:r w:rsidRPr="00FA0AB4">
        <w:rPr>
          <w:rFonts w:ascii="Georgia" w:hAnsi="Georgia" w:cs="Arial"/>
          <w:sz w:val="24"/>
          <w:szCs w:val="24"/>
        </w:rPr>
        <w:t>zwaar</w:t>
      </w:r>
      <w:r>
        <w:rPr>
          <w:rFonts w:ascii="Georgia" w:hAnsi="Georgia" w:cs="Arial"/>
          <w:sz w:val="24"/>
          <w:szCs w:val="24"/>
        </w:rPr>
        <w:t>’</w:t>
      </w:r>
      <w:r w:rsidRPr="00FA0AB4">
        <w:rPr>
          <w:rFonts w:ascii="Georgia" w:hAnsi="Georgia" w:cs="Arial"/>
          <w:sz w:val="24"/>
          <w:szCs w:val="24"/>
        </w:rPr>
        <w:t xml:space="preserve"> betekent</w:t>
      </w:r>
      <w:r>
        <w:rPr>
          <w:rFonts w:ascii="Georgia" w:hAnsi="Georgia" w:cs="Arial"/>
          <w:sz w:val="24"/>
          <w:szCs w:val="24"/>
        </w:rPr>
        <w:t xml:space="preserve"> en dat </w:t>
      </w:r>
      <w:r w:rsidRPr="00B63362">
        <w:rPr>
          <w:rFonts w:ascii="Georgia" w:hAnsi="Georgia" w:cs="Arial"/>
          <w:i/>
          <w:sz w:val="24"/>
          <w:szCs w:val="24"/>
        </w:rPr>
        <w:t>hebies</w:t>
      </w:r>
      <w:r>
        <w:rPr>
          <w:rFonts w:ascii="Georgia" w:hAnsi="Georgia" w:cs="Arial"/>
          <w:sz w:val="24"/>
          <w:szCs w:val="24"/>
        </w:rPr>
        <w:t xml:space="preserve">, daarop voortbordurend, voor ‘problemen’ staat. Een </w:t>
      </w:r>
      <w:r w:rsidRPr="00B63362">
        <w:rPr>
          <w:rFonts w:ascii="Georgia" w:hAnsi="Georgia" w:cs="Arial"/>
          <w:i/>
          <w:sz w:val="24"/>
          <w:szCs w:val="24"/>
        </w:rPr>
        <w:t>seti</w:t>
      </w:r>
      <w:r w:rsidRPr="00FA0AB4">
        <w:rPr>
          <w:rFonts w:ascii="Georgia" w:hAnsi="Georgia" w:cs="Arial"/>
          <w:i/>
          <w:iCs/>
          <w:sz w:val="24"/>
          <w:szCs w:val="24"/>
        </w:rPr>
        <w:t>gon</w:t>
      </w:r>
      <w:r>
        <w:rPr>
          <w:rFonts w:ascii="Georgia" w:hAnsi="Georgia" w:cs="Arial"/>
          <w:iCs/>
          <w:sz w:val="24"/>
          <w:szCs w:val="24"/>
        </w:rPr>
        <w:t xml:space="preserve"> is</w:t>
      </w:r>
      <w:r w:rsidRPr="00FA0AB4">
        <w:rPr>
          <w:rFonts w:ascii="Georgia" w:hAnsi="Georgia" w:cs="Arial"/>
          <w:i/>
          <w:iCs/>
          <w:sz w:val="24"/>
          <w:szCs w:val="24"/>
        </w:rPr>
        <w:t xml:space="preserve"> </w:t>
      </w:r>
      <w:r>
        <w:rPr>
          <w:rFonts w:ascii="Georgia" w:hAnsi="Georgia" w:cs="Arial"/>
          <w:sz w:val="24"/>
          <w:szCs w:val="24"/>
        </w:rPr>
        <w:t>‘</w:t>
      </w:r>
      <w:r w:rsidRPr="00FA0AB4">
        <w:rPr>
          <w:rFonts w:ascii="Georgia" w:hAnsi="Georgia" w:cs="Arial"/>
          <w:sz w:val="24"/>
          <w:szCs w:val="24"/>
        </w:rPr>
        <w:t>een val met</w:t>
      </w:r>
      <w:r>
        <w:rPr>
          <w:rFonts w:ascii="Georgia" w:hAnsi="Georgia" w:cs="Arial"/>
          <w:sz w:val="24"/>
          <w:szCs w:val="24"/>
        </w:rPr>
        <w:t xml:space="preserve"> een geweer’, en nu begreep ik wat de auteur bedoelde toen hij een autoportier</w:t>
      </w:r>
      <w:r w:rsidRPr="00FA0AB4">
        <w:rPr>
          <w:rFonts w:ascii="Georgia" w:hAnsi="Georgia" w:cs="Arial"/>
          <w:sz w:val="24"/>
          <w:szCs w:val="24"/>
        </w:rPr>
        <w:t xml:space="preserve"> </w:t>
      </w:r>
      <w:r>
        <w:rPr>
          <w:rFonts w:ascii="Georgia" w:hAnsi="Georgia" w:cs="Arial"/>
          <w:sz w:val="24"/>
          <w:szCs w:val="24"/>
        </w:rPr>
        <w:t>‘</w:t>
      </w:r>
      <w:r w:rsidRPr="00FA0AB4">
        <w:rPr>
          <w:rFonts w:ascii="Georgia" w:hAnsi="Georgia" w:cs="Arial"/>
          <w:sz w:val="24"/>
          <w:szCs w:val="24"/>
        </w:rPr>
        <w:t>kort en krachtig</w:t>
      </w:r>
      <w:r>
        <w:rPr>
          <w:rFonts w:ascii="Georgia" w:hAnsi="Georgia" w:cs="Arial"/>
          <w:sz w:val="24"/>
          <w:szCs w:val="24"/>
        </w:rPr>
        <w:t>’ dicht liet slaan, ‘</w:t>
      </w:r>
      <w:r w:rsidRPr="00FA0AB4">
        <w:rPr>
          <w:rFonts w:ascii="Georgia" w:hAnsi="Georgia" w:cs="Arial"/>
          <w:sz w:val="24"/>
          <w:szCs w:val="24"/>
        </w:rPr>
        <w:t xml:space="preserve">als het geluid van een </w:t>
      </w:r>
      <w:r w:rsidRPr="00FA0AB4">
        <w:rPr>
          <w:rFonts w:ascii="Georgia" w:hAnsi="Georgia" w:cs="Arial"/>
          <w:i/>
          <w:iCs/>
          <w:sz w:val="24"/>
          <w:szCs w:val="24"/>
        </w:rPr>
        <w:t>setigon</w:t>
      </w:r>
      <w:r>
        <w:rPr>
          <w:rFonts w:ascii="Georgia" w:hAnsi="Georgia" w:cs="Arial"/>
          <w:iCs/>
          <w:sz w:val="24"/>
          <w:szCs w:val="24"/>
        </w:rPr>
        <w:t>.’</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Pr>
          <w:rFonts w:ascii="Georgia" w:hAnsi="Georgia" w:cs="Arial"/>
          <w:sz w:val="24"/>
          <w:szCs w:val="24"/>
        </w:rPr>
        <w:t>Behalve dat ze mijn loze nieuws</w:t>
      </w:r>
      <w:r w:rsidRPr="00FA0AB4">
        <w:rPr>
          <w:rFonts w:ascii="Georgia" w:hAnsi="Georgia" w:cs="Arial"/>
          <w:sz w:val="24"/>
          <w:szCs w:val="24"/>
        </w:rPr>
        <w:t>gierigheid bevredigden, hielpen de moderne bronnen me ook om nieuwe, onve</w:t>
      </w:r>
      <w:r>
        <w:rPr>
          <w:rFonts w:ascii="Georgia" w:hAnsi="Georgia" w:cs="Arial"/>
          <w:sz w:val="24"/>
          <w:szCs w:val="24"/>
        </w:rPr>
        <w:t>rwachte vertaalopties te ontdek</w:t>
      </w:r>
      <w:r w:rsidRPr="00FA0AB4">
        <w:rPr>
          <w:rFonts w:ascii="Georgia" w:hAnsi="Georgia" w:cs="Arial"/>
          <w:sz w:val="24"/>
          <w:szCs w:val="24"/>
        </w:rPr>
        <w:t xml:space="preserve">ken, vooral waar het om specifiek Surinaamse elementen ging. In mijn eerste vertaling had ik het Srananse woord </w:t>
      </w:r>
      <w:r w:rsidRPr="00FA0AB4">
        <w:rPr>
          <w:rFonts w:ascii="Georgia" w:hAnsi="Georgia" w:cs="Arial"/>
          <w:i/>
          <w:iCs/>
          <w:sz w:val="24"/>
          <w:szCs w:val="24"/>
        </w:rPr>
        <w:t xml:space="preserve">pakira </w:t>
      </w:r>
      <w:r>
        <w:rPr>
          <w:rFonts w:ascii="Georgia" w:hAnsi="Georgia" w:cs="Arial"/>
          <w:sz w:val="24"/>
          <w:szCs w:val="24"/>
        </w:rPr>
        <w:t>eenvoudigweg her</w:t>
      </w:r>
      <w:r w:rsidRPr="00FA0AB4">
        <w:rPr>
          <w:rFonts w:ascii="Georgia" w:hAnsi="Georgia" w:cs="Arial"/>
          <w:sz w:val="24"/>
          <w:szCs w:val="24"/>
        </w:rPr>
        <w:t>haal</w:t>
      </w:r>
      <w:r>
        <w:rPr>
          <w:rFonts w:ascii="Georgia" w:hAnsi="Georgia" w:cs="Arial"/>
          <w:sz w:val="24"/>
          <w:szCs w:val="24"/>
        </w:rPr>
        <w:t>d, maar nu ik wist wat het bete</w:t>
      </w:r>
      <w:r w:rsidRPr="00FA0AB4">
        <w:rPr>
          <w:rFonts w:ascii="Georgia" w:hAnsi="Georgia" w:cs="Arial"/>
          <w:sz w:val="24"/>
          <w:szCs w:val="24"/>
        </w:rPr>
        <w:t xml:space="preserve">kende verving ik het door zijn Engelse neefje </w:t>
      </w:r>
      <w:r w:rsidRPr="00FA0AB4">
        <w:rPr>
          <w:rFonts w:ascii="Georgia" w:hAnsi="Georgia" w:cs="Arial"/>
          <w:i/>
          <w:iCs/>
          <w:sz w:val="24"/>
          <w:szCs w:val="24"/>
        </w:rPr>
        <w:t xml:space="preserve">peccary. </w:t>
      </w:r>
      <w:r w:rsidRPr="00FA0AB4">
        <w:rPr>
          <w:rFonts w:ascii="Georgia" w:hAnsi="Georgia" w:cs="Arial"/>
          <w:sz w:val="24"/>
          <w:szCs w:val="24"/>
        </w:rPr>
        <w:t xml:space="preserve">Een </w:t>
      </w:r>
      <w:r w:rsidRPr="00FA0AB4">
        <w:rPr>
          <w:rFonts w:ascii="Georgia" w:hAnsi="Georgia" w:cs="Arial"/>
          <w:i/>
          <w:iCs/>
          <w:sz w:val="24"/>
          <w:szCs w:val="24"/>
        </w:rPr>
        <w:t xml:space="preserve">peccary </w:t>
      </w:r>
      <w:r w:rsidRPr="00FA0AB4">
        <w:rPr>
          <w:rFonts w:ascii="Georgia" w:hAnsi="Georgia" w:cs="Arial"/>
          <w:sz w:val="24"/>
          <w:szCs w:val="24"/>
        </w:rPr>
        <w:t>is een van die dieren waarvan Engelstaligen buiten Amerika wel hebben gehoord, maar die ze niet echt kunnen beschri</w:t>
      </w:r>
      <w:r>
        <w:rPr>
          <w:rFonts w:ascii="Georgia" w:hAnsi="Georgia" w:cs="Arial"/>
          <w:sz w:val="24"/>
          <w:szCs w:val="24"/>
        </w:rPr>
        <w:t>j</w:t>
      </w:r>
      <w:r w:rsidRPr="00FA0AB4">
        <w:rPr>
          <w:rFonts w:ascii="Georgia" w:hAnsi="Georgia" w:cs="Arial"/>
          <w:sz w:val="24"/>
          <w:szCs w:val="24"/>
        </w:rPr>
        <w:t>ven.</w:t>
      </w:r>
      <w:r>
        <w:rPr>
          <w:rFonts w:ascii="Georgia" w:hAnsi="Georgia" w:cs="Arial"/>
          <w:sz w:val="24"/>
          <w:szCs w:val="24"/>
        </w:rPr>
        <w:t xml:space="preserve"> Door de Engelse naam te gebrui</w:t>
      </w:r>
      <w:r w:rsidRPr="00FA0AB4">
        <w:rPr>
          <w:rFonts w:ascii="Georgia" w:hAnsi="Georgia" w:cs="Arial"/>
          <w:sz w:val="24"/>
          <w:szCs w:val="24"/>
        </w:rPr>
        <w:t>ken wordt het verhaal naar mijn smaak toegankelijker voor de Engels</w:t>
      </w:r>
      <w:r>
        <w:rPr>
          <w:rFonts w:ascii="Georgia" w:hAnsi="Georgia" w:cs="Arial"/>
          <w:sz w:val="24"/>
          <w:szCs w:val="24"/>
        </w:rPr>
        <w:t>talig</w:t>
      </w:r>
      <w:r w:rsidRPr="00FA0AB4">
        <w:rPr>
          <w:rFonts w:ascii="Georgia" w:hAnsi="Georgia" w:cs="Arial"/>
          <w:sz w:val="24"/>
          <w:szCs w:val="24"/>
        </w:rPr>
        <w:t>e lezer en krijgt het nog meer couleur locale. Ook ontdekte ik alternatieve (of gemoderniseerde) spellingen van S</w:t>
      </w:r>
      <w:r>
        <w:rPr>
          <w:rFonts w:ascii="Georgia" w:hAnsi="Georgia" w:cs="Arial"/>
          <w:sz w:val="24"/>
          <w:szCs w:val="24"/>
        </w:rPr>
        <w:t>rananse woorden, wat me bijvoorbeeld deed besluiten</w:t>
      </w:r>
      <w:r w:rsidRPr="00FA0AB4">
        <w:rPr>
          <w:rFonts w:ascii="Georgia" w:hAnsi="Georgia" w:cs="Arial"/>
          <w:sz w:val="24"/>
          <w:szCs w:val="24"/>
        </w:rPr>
        <w:t xml:space="preserve"> </w:t>
      </w:r>
      <w:r w:rsidRPr="00FA0AB4">
        <w:rPr>
          <w:rFonts w:ascii="Georgia" w:hAnsi="Georgia" w:cs="Arial"/>
          <w:i/>
          <w:iCs/>
          <w:sz w:val="24"/>
          <w:szCs w:val="24"/>
        </w:rPr>
        <w:t xml:space="preserve">bigi yari </w:t>
      </w:r>
      <w:r>
        <w:rPr>
          <w:rFonts w:ascii="Georgia" w:hAnsi="Georgia" w:cs="Arial"/>
          <w:sz w:val="24"/>
          <w:szCs w:val="24"/>
        </w:rPr>
        <w:t>te gebruiken in plaats van het</w:t>
      </w:r>
      <w:r w:rsidRPr="00FA0AB4">
        <w:rPr>
          <w:rFonts w:ascii="Georgia" w:hAnsi="Georgia" w:cs="Arial"/>
          <w:sz w:val="24"/>
          <w:szCs w:val="24"/>
        </w:rPr>
        <w:t xml:space="preserve"> </w:t>
      </w:r>
      <w:r w:rsidRPr="00FA0AB4">
        <w:rPr>
          <w:rFonts w:ascii="Georgia" w:hAnsi="Georgia" w:cs="Arial"/>
          <w:i/>
          <w:iCs/>
          <w:sz w:val="24"/>
          <w:szCs w:val="24"/>
        </w:rPr>
        <w:t>bigie</w:t>
      </w:r>
      <w:r>
        <w:rPr>
          <w:rFonts w:ascii="Georgia" w:hAnsi="Georgia" w:cs="Arial"/>
          <w:i/>
          <w:iCs/>
          <w:sz w:val="24"/>
          <w:szCs w:val="24"/>
        </w:rPr>
        <w:t xml:space="preserve"> </w:t>
      </w:r>
      <w:r w:rsidRPr="00FA0AB4">
        <w:rPr>
          <w:rFonts w:ascii="Georgia" w:hAnsi="Georgia" w:cs="Arial"/>
          <w:i/>
          <w:iCs/>
          <w:sz w:val="24"/>
          <w:szCs w:val="24"/>
        </w:rPr>
        <w:t xml:space="preserve">jarie </w:t>
      </w:r>
      <w:r w:rsidRPr="00FA0AB4">
        <w:rPr>
          <w:rFonts w:ascii="Georgia" w:hAnsi="Georgia" w:cs="Arial"/>
          <w:sz w:val="24"/>
          <w:szCs w:val="24"/>
        </w:rPr>
        <w:t xml:space="preserve">van </w:t>
      </w:r>
      <w:r w:rsidRPr="00FA0AB4">
        <w:rPr>
          <w:rFonts w:ascii="Georgia" w:hAnsi="Georgia" w:cs="Arial"/>
          <w:sz w:val="24"/>
          <w:szCs w:val="24"/>
        </w:rPr>
        <w:lastRenderedPageBreak/>
        <w:t>de aute</w:t>
      </w:r>
      <w:r>
        <w:rPr>
          <w:rFonts w:ascii="Georgia" w:hAnsi="Georgia" w:cs="Arial"/>
          <w:sz w:val="24"/>
          <w:szCs w:val="24"/>
        </w:rPr>
        <w:t>ur. Behalve dat de moderne spel</w:t>
      </w:r>
      <w:r w:rsidRPr="00FA0AB4">
        <w:rPr>
          <w:rFonts w:ascii="Georgia" w:hAnsi="Georgia" w:cs="Arial"/>
          <w:sz w:val="24"/>
          <w:szCs w:val="24"/>
        </w:rPr>
        <w:t>ling voor een Engelstalige makkelijker uit te spreken is, worden de Engelse wo</w:t>
      </w:r>
      <w:r>
        <w:rPr>
          <w:rFonts w:ascii="Georgia" w:hAnsi="Georgia" w:cs="Arial"/>
          <w:sz w:val="24"/>
          <w:szCs w:val="24"/>
        </w:rPr>
        <w:t>rtels van sommige woorden duide</w:t>
      </w:r>
      <w:r w:rsidRPr="00FA0AB4">
        <w:rPr>
          <w:rFonts w:ascii="Georgia" w:hAnsi="Georgia" w:cs="Arial"/>
          <w:sz w:val="24"/>
          <w:szCs w:val="24"/>
        </w:rPr>
        <w:t>lijker zichtbaar.</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Niet alle informatie die ik op het</w:t>
      </w:r>
      <w:r w:rsidRPr="007A4723">
        <w:rPr>
          <w:rFonts w:ascii="Georgia" w:hAnsi="Georgia" w:cs="Arial"/>
          <w:sz w:val="24"/>
          <w:szCs w:val="24"/>
        </w:rPr>
        <w:t xml:space="preserve"> </w:t>
      </w:r>
      <w:r w:rsidRPr="00FA0AB4">
        <w:rPr>
          <w:rFonts w:ascii="Georgia" w:hAnsi="Georgia" w:cs="Arial"/>
          <w:sz w:val="24"/>
          <w:szCs w:val="24"/>
        </w:rPr>
        <w:t xml:space="preserve">net heb gevonden heeft de herziene versie van de vertaling gehaald. Ik deed nader onderzoek naar het </w:t>
      </w:r>
      <w:r>
        <w:rPr>
          <w:rFonts w:ascii="Georgia" w:hAnsi="Georgia" w:cs="Arial"/>
          <w:i/>
          <w:iCs/>
          <w:sz w:val="24"/>
          <w:szCs w:val="24"/>
        </w:rPr>
        <w:t>wara</w:t>
      </w:r>
      <w:r w:rsidRPr="00FA0AB4">
        <w:rPr>
          <w:rFonts w:ascii="Georgia" w:hAnsi="Georgia" w:cs="Arial"/>
          <w:i/>
          <w:iCs/>
          <w:sz w:val="24"/>
          <w:szCs w:val="24"/>
        </w:rPr>
        <w:t xml:space="preserve">pa, trapoen, koebi </w:t>
      </w:r>
      <w:r w:rsidRPr="00FA0AB4">
        <w:rPr>
          <w:rFonts w:ascii="Georgia" w:hAnsi="Georgia" w:cs="Arial"/>
          <w:sz w:val="24"/>
          <w:szCs w:val="24"/>
        </w:rPr>
        <w:t>dat de visverkoper roept, maar vond geen overtuigend alternatief. Hoewel internet- en computerverwijzingen het zoeken vaak enorm bekorten, maken ze het ook makkelijker om onderzoek te gaan doen naar minder dringende aspecten van de vertaling. Omdat</w:t>
      </w:r>
      <w:r>
        <w:rPr>
          <w:rFonts w:ascii="Georgia" w:hAnsi="Georgia" w:cs="Arial"/>
          <w:sz w:val="24"/>
          <w:szCs w:val="24"/>
        </w:rPr>
        <w:t xml:space="preserve"> het zoveel verleidelijker wordt om je in obscure en misschien irrelevante aspecten te verdiepen, bieden ze volop gelegenheid om de elders bespaarde tijd weer te verdoen, maar dat ze de kwaliteit van de vertaling binnen de beschikbare tijd helpen verbeteren staat voor mij als een paal boven water.</w:t>
      </w:r>
    </w:p>
    <w:p w:rsidR="0091293B" w:rsidRDefault="0091293B" w:rsidP="00534A9C">
      <w:pPr>
        <w:shd w:val="clear" w:color="auto" w:fill="FFFFFF"/>
        <w:autoSpaceDE w:val="0"/>
        <w:autoSpaceDN w:val="0"/>
        <w:adjustRightInd w:val="0"/>
        <w:spacing w:after="0"/>
        <w:ind w:firstLine="708"/>
        <w:rPr>
          <w:rFonts w:ascii="Georgia" w:eastAsia="Times New Roman" w:hAnsi="Georgia" w:cs="Arial"/>
          <w:sz w:val="24"/>
          <w:szCs w:val="24"/>
        </w:rPr>
      </w:pPr>
      <w:r w:rsidRPr="00FA0AB4">
        <w:rPr>
          <w:rFonts w:ascii="Georgia" w:hAnsi="Georgia" w:cs="Arial"/>
          <w:sz w:val="24"/>
          <w:szCs w:val="24"/>
        </w:rPr>
        <w:t>Zond</w:t>
      </w:r>
      <w:r>
        <w:rPr>
          <w:rFonts w:ascii="Georgia" w:hAnsi="Georgia" w:cs="Arial"/>
          <w:sz w:val="24"/>
          <w:szCs w:val="24"/>
        </w:rPr>
        <w:t>er dat ik nu een lijst met onbe</w:t>
      </w:r>
      <w:r w:rsidRPr="00FA0AB4">
        <w:rPr>
          <w:rFonts w:ascii="Georgia" w:hAnsi="Georgia" w:cs="Arial"/>
          <w:sz w:val="24"/>
          <w:szCs w:val="24"/>
        </w:rPr>
        <w:t>duidende maar g</w:t>
      </w:r>
      <w:r w:rsidRPr="00FA0AB4">
        <w:rPr>
          <w:rFonts w:ascii="Georgia" w:eastAsia="Times New Roman" w:hAnsi="Georgia" w:cs="Times New Roman"/>
          <w:sz w:val="24"/>
          <w:szCs w:val="24"/>
        </w:rPr>
        <w:t>ê</w:t>
      </w:r>
      <w:r w:rsidRPr="00FA0AB4">
        <w:rPr>
          <w:rFonts w:ascii="Georgia" w:eastAsia="Times New Roman" w:hAnsi="Georgia" w:cs="Arial"/>
          <w:sz w:val="24"/>
          <w:szCs w:val="24"/>
        </w:rPr>
        <w:t>nante vertaalfouten ga geven, lijkt hiermee het meeste over de herziening van mijn vertaling wel gezegd. Het kostte me tien uur we</w:t>
      </w:r>
      <w:r>
        <w:rPr>
          <w:rFonts w:ascii="Georgia" w:eastAsia="Times New Roman" w:hAnsi="Georgia" w:cs="Arial"/>
          <w:sz w:val="24"/>
          <w:szCs w:val="24"/>
        </w:rPr>
        <w:t>rk (voor een verhaal van vieren</w:t>
      </w:r>
      <w:r w:rsidRPr="00FA0AB4">
        <w:rPr>
          <w:rFonts w:ascii="Georgia" w:eastAsia="Times New Roman" w:hAnsi="Georgia" w:cs="Arial"/>
          <w:sz w:val="24"/>
          <w:szCs w:val="24"/>
        </w:rPr>
        <w:t>twintig bladzijden) en ik heb uiteindelijk in</w:t>
      </w:r>
      <w:r>
        <w:rPr>
          <w:rFonts w:ascii="Georgia" w:eastAsia="Times New Roman" w:hAnsi="Georgia" w:cs="Arial"/>
          <w:sz w:val="24"/>
          <w:szCs w:val="24"/>
        </w:rPr>
        <w:t xml:space="preserve"> ongeveer twee derde van de zin</w:t>
      </w:r>
      <w:r w:rsidRPr="00FA0AB4">
        <w:rPr>
          <w:rFonts w:ascii="Georgia" w:eastAsia="Times New Roman" w:hAnsi="Georgia" w:cs="Arial"/>
          <w:sz w:val="24"/>
          <w:szCs w:val="24"/>
        </w:rPr>
        <w:t xml:space="preserve">nen kleine of grote veranderingen aangebracht. </w:t>
      </w:r>
      <w:r>
        <w:rPr>
          <w:rFonts w:ascii="Georgia" w:eastAsia="Times New Roman" w:hAnsi="Georgia" w:cs="Arial"/>
          <w:sz w:val="24"/>
          <w:szCs w:val="24"/>
        </w:rPr>
        <w:t>Al doende kreeg ik steeds meer begrip voor de problemen waarmee onervaren vertalers kampen (als je al geen medelijden met jezelf hebt, met wie dan wel?), en uiteindelijk had ik er alle vertrouwen in dat de Engelse versie van het korte verhaal een stuk beter was geworden. Wat mij betreft mocht het nu on</w:t>
      </w:r>
      <w:r w:rsidRPr="00FA0AB4">
        <w:rPr>
          <w:rFonts w:ascii="Georgia" w:eastAsia="Times New Roman" w:hAnsi="Georgia" w:cs="Arial"/>
          <w:sz w:val="24"/>
          <w:szCs w:val="24"/>
        </w:rPr>
        <w:t>line.</w:t>
      </w:r>
    </w:p>
    <w:p w:rsidR="0091293B" w:rsidRDefault="0091293B" w:rsidP="00534A9C">
      <w:pPr>
        <w:shd w:val="clear" w:color="auto" w:fill="FFFFFF"/>
        <w:autoSpaceDE w:val="0"/>
        <w:autoSpaceDN w:val="0"/>
        <w:adjustRightInd w:val="0"/>
        <w:spacing w:after="0"/>
        <w:ind w:firstLine="708"/>
        <w:rPr>
          <w:rFonts w:ascii="Georgia" w:hAnsi="Georgia" w:cs="Arial"/>
          <w:sz w:val="24"/>
          <w:szCs w:val="24"/>
        </w:rPr>
      </w:pPr>
      <w:r w:rsidRPr="00FA0AB4">
        <w:rPr>
          <w:rFonts w:ascii="Georgia" w:hAnsi="Georgia" w:cs="Arial"/>
          <w:sz w:val="24"/>
          <w:szCs w:val="24"/>
        </w:rPr>
        <w:t>Tegelijkertijd wist ik niet precies hoe de tijdschriftredacteuren zouden reageren. Zij hadden d</w:t>
      </w:r>
      <w:r>
        <w:rPr>
          <w:rFonts w:ascii="Georgia" w:hAnsi="Georgia" w:cs="Arial"/>
          <w:sz w:val="24"/>
          <w:szCs w:val="24"/>
        </w:rPr>
        <w:t>e vertaling ten</w:t>
      </w:r>
      <w:r w:rsidRPr="00FA0AB4">
        <w:rPr>
          <w:rFonts w:ascii="Georgia" w:hAnsi="Georgia" w:cs="Arial"/>
          <w:sz w:val="24"/>
          <w:szCs w:val="24"/>
        </w:rPr>
        <w:t>slotte al geaccepteerd. Sterker nog, ze hadden deze verkozen boven andere vertalingen van het werk van dezelfde auteur. Zouden de redacteuren de grond</w:t>
      </w:r>
      <w:r>
        <w:rPr>
          <w:rFonts w:ascii="Georgia" w:hAnsi="Georgia" w:cs="Arial"/>
          <w:sz w:val="24"/>
          <w:szCs w:val="24"/>
        </w:rPr>
        <w:t>ige herziening niet als een ver</w:t>
      </w:r>
      <w:r w:rsidRPr="00FA0AB4">
        <w:rPr>
          <w:rFonts w:ascii="Georgia" w:hAnsi="Georgia" w:cs="Arial"/>
          <w:sz w:val="24"/>
          <w:szCs w:val="24"/>
        </w:rPr>
        <w:t>wijt beschouwen, een suggestie dat ze nog geen goede verta</w:t>
      </w:r>
      <w:r>
        <w:rPr>
          <w:rFonts w:ascii="Georgia" w:hAnsi="Georgia" w:cs="Arial"/>
          <w:sz w:val="24"/>
          <w:szCs w:val="24"/>
        </w:rPr>
        <w:t>ling zouden her</w:t>
      </w:r>
      <w:r w:rsidRPr="00FA0AB4">
        <w:rPr>
          <w:rFonts w:ascii="Georgia" w:hAnsi="Georgia" w:cs="Arial"/>
          <w:sz w:val="24"/>
          <w:szCs w:val="24"/>
        </w:rPr>
        <w:t>kennen</w:t>
      </w:r>
      <w:r>
        <w:rPr>
          <w:rFonts w:ascii="Georgia" w:hAnsi="Georgia" w:cs="Arial"/>
          <w:sz w:val="24"/>
          <w:szCs w:val="24"/>
        </w:rPr>
        <w:t xml:space="preserve"> als ze erover struikelden? Zou</w:t>
      </w:r>
      <w:r w:rsidRPr="00FA0AB4">
        <w:rPr>
          <w:rFonts w:ascii="Georgia" w:hAnsi="Georgia" w:cs="Arial"/>
          <w:sz w:val="24"/>
          <w:szCs w:val="24"/>
        </w:rPr>
        <w:t>den zij het zo ook beter vinden, of zouden ze de voorkeur geven aan de wat stuntelige literaire stijl van de vorige versie? Had ik er inderdaad een beduidend betere vertaling van gemaakt, of was ik er alleen maar in geslaagd mezelf als een neurotische perfectionist te ontmaskeren? Zou het blad de nieuwe versie van het verhaal zelfs wel accepteren?</w:t>
      </w:r>
    </w:p>
    <w:p w:rsidR="00FA0AB4" w:rsidRPr="00FA0AB4" w:rsidRDefault="0091293B" w:rsidP="00534A9C">
      <w:pPr>
        <w:shd w:val="clear" w:color="auto" w:fill="FFFFFF"/>
        <w:autoSpaceDE w:val="0"/>
        <w:autoSpaceDN w:val="0"/>
        <w:adjustRightInd w:val="0"/>
        <w:spacing w:after="0"/>
        <w:ind w:firstLine="708"/>
        <w:rPr>
          <w:rFonts w:ascii="Georgia" w:hAnsi="Georgia"/>
          <w:sz w:val="24"/>
          <w:szCs w:val="24"/>
        </w:rPr>
      </w:pPr>
      <w:r w:rsidRPr="00FA0AB4">
        <w:rPr>
          <w:rFonts w:ascii="Georgia" w:hAnsi="Georgia" w:cs="Arial"/>
          <w:sz w:val="24"/>
          <w:szCs w:val="24"/>
        </w:rPr>
        <w:t>De literair agent deelde sommige</w:t>
      </w:r>
      <w:r>
        <w:rPr>
          <w:rFonts w:ascii="Georgia" w:hAnsi="Georgia" w:cs="Arial"/>
          <w:sz w:val="24"/>
          <w:szCs w:val="24"/>
        </w:rPr>
        <w:t xml:space="preserve"> </w:t>
      </w:r>
      <w:r w:rsidRPr="00FA0AB4">
        <w:rPr>
          <w:rFonts w:ascii="Georgia" w:hAnsi="Georgia" w:cs="Arial"/>
          <w:sz w:val="24"/>
          <w:szCs w:val="24"/>
        </w:rPr>
        <w:t>van deze twijfels kennelijk, want ze vro</w:t>
      </w:r>
      <w:r>
        <w:rPr>
          <w:rFonts w:ascii="Georgia" w:hAnsi="Georgia" w:cs="Arial"/>
          <w:sz w:val="24"/>
          <w:szCs w:val="24"/>
        </w:rPr>
        <w:t>eg me, met de bedoeling om moei</w:t>
      </w:r>
      <w:r w:rsidRPr="00FA0AB4">
        <w:rPr>
          <w:rFonts w:ascii="Georgia" w:hAnsi="Georgia" w:cs="Arial"/>
          <w:sz w:val="24"/>
          <w:szCs w:val="24"/>
        </w:rPr>
        <w:t xml:space="preserve">lijkheden te voorkomen, om op </w:t>
      </w:r>
      <w:r w:rsidRPr="00FA0AB4">
        <w:rPr>
          <w:rFonts w:ascii="Georgia" w:eastAsia="Times New Roman" w:hAnsi="Georgia" w:cs="Times New Roman"/>
          <w:sz w:val="24"/>
          <w:szCs w:val="24"/>
        </w:rPr>
        <w:t>éé</w:t>
      </w:r>
      <w:r w:rsidRPr="00FA0AB4">
        <w:rPr>
          <w:rFonts w:ascii="Georgia" w:eastAsia="Times New Roman" w:hAnsi="Georgia" w:cs="Arial"/>
          <w:sz w:val="24"/>
          <w:szCs w:val="24"/>
        </w:rPr>
        <w:t>n simpel maar belangrijk punt toe te geven en de titel ongewijzigd te laten. Ze legde de nieuwe versie onder de oude titel voor en twee weken later werd</w:t>
      </w:r>
      <w:r>
        <w:rPr>
          <w:rFonts w:ascii="Georgia" w:eastAsia="Times New Roman" w:hAnsi="Georgia" w:cs="Arial"/>
          <w:sz w:val="24"/>
          <w:szCs w:val="24"/>
        </w:rPr>
        <w:t xml:space="preserve"> die zonder commentaar of corre</w:t>
      </w:r>
      <w:r w:rsidRPr="00FA0AB4">
        <w:rPr>
          <w:rFonts w:ascii="Georgia" w:eastAsia="Times New Roman" w:hAnsi="Georgia" w:cs="Arial"/>
          <w:sz w:val="24"/>
          <w:szCs w:val="24"/>
        </w:rPr>
        <w:t>spondentie gepubliceerd. In plaats van antw</w:t>
      </w:r>
      <w:r>
        <w:rPr>
          <w:rFonts w:ascii="Georgia" w:eastAsia="Times New Roman" w:hAnsi="Georgia" w:cs="Arial"/>
          <w:sz w:val="24"/>
          <w:szCs w:val="24"/>
        </w:rPr>
        <w:t>oord op mijn vragen te krij</w:t>
      </w:r>
      <w:r w:rsidRPr="00FA0AB4">
        <w:rPr>
          <w:rFonts w:ascii="Georgia" w:eastAsia="Times New Roman" w:hAnsi="Georgia" w:cs="Arial"/>
          <w:sz w:val="24"/>
          <w:szCs w:val="24"/>
        </w:rPr>
        <w:t xml:space="preserve">gen, werd ik met een nieuwe vraag geconfronteerd, de allerdeprimerendste die </w:t>
      </w:r>
      <w:r>
        <w:rPr>
          <w:rFonts w:ascii="Georgia" w:eastAsia="Times New Roman" w:hAnsi="Georgia" w:cs="Arial"/>
          <w:sz w:val="24"/>
          <w:szCs w:val="24"/>
        </w:rPr>
        <w:t>je over een vertaling kunt stel</w:t>
      </w:r>
      <w:r w:rsidRPr="00FA0AB4">
        <w:rPr>
          <w:rFonts w:ascii="Georgia" w:eastAsia="Times New Roman" w:hAnsi="Georgia" w:cs="Arial"/>
          <w:sz w:val="24"/>
          <w:szCs w:val="24"/>
        </w:rPr>
        <w:t xml:space="preserve">len: </w:t>
      </w:r>
      <w:r>
        <w:rPr>
          <w:rFonts w:ascii="Georgia" w:eastAsia="Times New Roman" w:hAnsi="Georgia" w:cs="Arial"/>
          <w:sz w:val="24"/>
          <w:szCs w:val="24"/>
        </w:rPr>
        <w:t>h</w:t>
      </w:r>
      <w:r w:rsidRPr="00FA0AB4">
        <w:rPr>
          <w:rFonts w:ascii="Georgia" w:eastAsia="Times New Roman" w:hAnsi="Georgia" w:cs="Arial"/>
          <w:sz w:val="24"/>
          <w:szCs w:val="24"/>
        </w:rPr>
        <w:t>eeft iemand het eigenlijk wel gelezen</w:t>
      </w:r>
      <w:r>
        <w:rPr>
          <w:rFonts w:ascii="Georgia" w:eastAsia="Times New Roman" w:hAnsi="Georgia" w:cs="Arial"/>
          <w:sz w:val="24"/>
          <w:szCs w:val="24"/>
        </w:rPr>
        <w:t>?</w:t>
      </w:r>
    </w:p>
    <w:sectPr w:rsidR="00FA0AB4" w:rsidRPr="00FA0AB4"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20" w:rsidRDefault="00DF1B20" w:rsidP="00752AAC">
      <w:pPr>
        <w:spacing w:after="0" w:line="240" w:lineRule="auto"/>
      </w:pPr>
      <w:r>
        <w:separator/>
      </w:r>
    </w:p>
  </w:endnote>
  <w:endnote w:type="continuationSeparator" w:id="0">
    <w:p w:rsidR="00DF1B20" w:rsidRDefault="00DF1B20" w:rsidP="007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14317"/>
      <w:docPartObj>
        <w:docPartGallery w:val="Page Numbers (Bottom of Page)"/>
        <w:docPartUnique/>
      </w:docPartObj>
    </w:sdtPr>
    <w:sdtContent>
      <w:p w:rsidR="00752AAC" w:rsidRDefault="00807C4B">
        <w:pPr>
          <w:pStyle w:val="Footer"/>
        </w:pPr>
        <w:r>
          <w:rPr>
            <w:noProof/>
          </w:rPr>
          <mc:AlternateContent>
            <mc:Choice Requires="wps">
              <w:drawing>
                <wp:anchor distT="0" distB="0" distL="114300" distR="114300" simplePos="0" relativeHeight="251659264" behindDoc="0" locked="0" layoutInCell="1" allowOverlap="1" wp14:anchorId="6964B953" wp14:editId="5826A5F4">
                  <wp:simplePos x="0" y="0"/>
                  <wp:positionH relativeFrom="page">
                    <wp:align>left</wp:align>
                  </wp:positionH>
                  <wp:positionV relativeFrom="page">
                    <wp:align>bottom</wp:align>
                  </wp:positionV>
                  <wp:extent cx="1676400" cy="16071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1607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C4B" w:rsidRDefault="00807C4B">
                              <w:pPr>
                                <w:jc w:val="center"/>
                                <w:rPr>
                                  <w:szCs w:val="72"/>
                                </w:rPr>
                              </w:pPr>
                              <w:r>
                                <w:fldChar w:fldCharType="begin"/>
                              </w:r>
                              <w:r>
                                <w:instrText xml:space="preserve"> PAGE    \* MERGEFORMAT </w:instrText>
                              </w:r>
                              <w:r>
                                <w:fldChar w:fldCharType="separate"/>
                              </w:r>
                              <w:r w:rsidRPr="00807C4B">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2pt;height:126.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" adj="21600" fillcolor="#d2eaf1" stroked="f">
                  <v:textbox>
                    <w:txbxContent>
                      <w:p w:rsidR="00807C4B" w:rsidRDefault="00807C4B">
                        <w:pPr>
                          <w:jc w:val="center"/>
                          <w:rPr>
                            <w:szCs w:val="72"/>
                          </w:rPr>
                        </w:pPr>
                        <w:r>
                          <w:fldChar w:fldCharType="begin"/>
                        </w:r>
                        <w:r>
                          <w:instrText xml:space="preserve"> PAGE    \* MERGEFORMAT </w:instrText>
                        </w:r>
                        <w:r>
                          <w:fldChar w:fldCharType="separate"/>
                        </w:r>
                        <w:r w:rsidRPr="00807C4B">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5F4B051C" wp14:editId="5C0FE8D9">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20" w:rsidRDefault="00DF1B20" w:rsidP="00752AAC">
      <w:pPr>
        <w:spacing w:after="0" w:line="240" w:lineRule="auto"/>
      </w:pPr>
      <w:r>
        <w:separator/>
      </w:r>
    </w:p>
  </w:footnote>
  <w:footnote w:type="continuationSeparator" w:id="0">
    <w:p w:rsidR="00DF1B20" w:rsidRDefault="00DF1B20" w:rsidP="00752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B4"/>
    <w:rsid w:val="00177756"/>
    <w:rsid w:val="00184D97"/>
    <w:rsid w:val="00186C41"/>
    <w:rsid w:val="00223B99"/>
    <w:rsid w:val="00250605"/>
    <w:rsid w:val="002527EB"/>
    <w:rsid w:val="002D60F5"/>
    <w:rsid w:val="002F554E"/>
    <w:rsid w:val="003404F8"/>
    <w:rsid w:val="003A09B3"/>
    <w:rsid w:val="004425CC"/>
    <w:rsid w:val="00454737"/>
    <w:rsid w:val="004A0944"/>
    <w:rsid w:val="004B1E9A"/>
    <w:rsid w:val="004C7DA9"/>
    <w:rsid w:val="0052590F"/>
    <w:rsid w:val="00534A9C"/>
    <w:rsid w:val="00544518"/>
    <w:rsid w:val="00554A92"/>
    <w:rsid w:val="005B78E8"/>
    <w:rsid w:val="00602D9F"/>
    <w:rsid w:val="00631393"/>
    <w:rsid w:val="00752AAC"/>
    <w:rsid w:val="007A4723"/>
    <w:rsid w:val="007E51E8"/>
    <w:rsid w:val="00807C4B"/>
    <w:rsid w:val="00811AE7"/>
    <w:rsid w:val="00826A19"/>
    <w:rsid w:val="0088047A"/>
    <w:rsid w:val="0091293B"/>
    <w:rsid w:val="00931C06"/>
    <w:rsid w:val="00AE6215"/>
    <w:rsid w:val="00B3388E"/>
    <w:rsid w:val="00B63362"/>
    <w:rsid w:val="00B845D3"/>
    <w:rsid w:val="00C226D1"/>
    <w:rsid w:val="00C351F7"/>
    <w:rsid w:val="00C3562F"/>
    <w:rsid w:val="00CA6979"/>
    <w:rsid w:val="00D245F9"/>
    <w:rsid w:val="00D3474B"/>
    <w:rsid w:val="00DF1B20"/>
    <w:rsid w:val="00E24BA3"/>
    <w:rsid w:val="00E648A0"/>
    <w:rsid w:val="00EA4BA5"/>
    <w:rsid w:val="00EC33D0"/>
    <w:rsid w:val="00F95310"/>
    <w:rsid w:val="00FA0AB4"/>
    <w:rsid w:val="00FC7DE6"/>
    <w:rsid w:val="00FE7740"/>
    <w:rsid w:val="00FF3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88E"/>
    <w:rPr>
      <w:color w:val="0000FF" w:themeColor="hyperlink"/>
      <w:u w:val="single"/>
    </w:rPr>
  </w:style>
  <w:style w:type="paragraph" w:styleId="BalloonText">
    <w:name w:val="Balloon Text"/>
    <w:basedOn w:val="Normal"/>
    <w:link w:val="BalloonTextChar"/>
    <w:uiPriority w:val="99"/>
    <w:semiHidden/>
    <w:unhideWhenUsed/>
    <w:rsid w:val="0052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0F"/>
    <w:rPr>
      <w:rFonts w:ascii="Tahoma" w:hAnsi="Tahoma" w:cs="Tahoma"/>
      <w:sz w:val="16"/>
      <w:szCs w:val="16"/>
    </w:rPr>
  </w:style>
  <w:style w:type="paragraph" w:styleId="Header">
    <w:name w:val="header"/>
    <w:basedOn w:val="Normal"/>
    <w:link w:val="HeaderChar"/>
    <w:uiPriority w:val="99"/>
    <w:unhideWhenUsed/>
    <w:rsid w:val="00752A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AAC"/>
  </w:style>
  <w:style w:type="paragraph" w:styleId="Footer">
    <w:name w:val="footer"/>
    <w:basedOn w:val="Normal"/>
    <w:link w:val="FooterChar"/>
    <w:uiPriority w:val="99"/>
    <w:unhideWhenUsed/>
    <w:rsid w:val="00752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88E"/>
    <w:rPr>
      <w:color w:val="0000FF" w:themeColor="hyperlink"/>
      <w:u w:val="single"/>
    </w:rPr>
  </w:style>
  <w:style w:type="paragraph" w:styleId="BalloonText">
    <w:name w:val="Balloon Text"/>
    <w:basedOn w:val="Normal"/>
    <w:link w:val="BalloonTextChar"/>
    <w:uiPriority w:val="99"/>
    <w:semiHidden/>
    <w:unhideWhenUsed/>
    <w:rsid w:val="0052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0F"/>
    <w:rPr>
      <w:rFonts w:ascii="Tahoma" w:hAnsi="Tahoma" w:cs="Tahoma"/>
      <w:sz w:val="16"/>
      <w:szCs w:val="16"/>
    </w:rPr>
  </w:style>
  <w:style w:type="paragraph" w:styleId="Header">
    <w:name w:val="header"/>
    <w:basedOn w:val="Normal"/>
    <w:link w:val="HeaderChar"/>
    <w:uiPriority w:val="99"/>
    <w:unhideWhenUsed/>
    <w:rsid w:val="00752A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AAC"/>
  </w:style>
  <w:style w:type="paragraph" w:styleId="Footer">
    <w:name w:val="footer"/>
    <w:basedOn w:val="Normal"/>
    <w:link w:val="FooterChar"/>
    <w:uiPriority w:val="99"/>
    <w:unhideWhenUsed/>
    <w:rsid w:val="00752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10576</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Nederlands Letteren Fonds</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5</cp:revision>
  <cp:lastPrinted>2016-04-24T07:22:00Z</cp:lastPrinted>
  <dcterms:created xsi:type="dcterms:W3CDTF">2016-04-23T11:22:00Z</dcterms:created>
  <dcterms:modified xsi:type="dcterms:W3CDTF">2016-04-24T07:42:00Z</dcterms:modified>
</cp:coreProperties>
</file>