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4F" w:rsidRDefault="000B0A4F" w:rsidP="00B962EB">
      <w:pPr>
        <w:spacing w:after="0" w:line="276" w:lineRule="auto"/>
        <w:rPr>
          <w:rFonts w:ascii="Georgia" w:hAnsi="Georgia" w:cs="QuadraatPro"/>
          <w:sz w:val="36"/>
          <w:szCs w:val="36"/>
        </w:rPr>
      </w:pPr>
      <w:r w:rsidRPr="000B0A4F">
        <w:rPr>
          <w:rFonts w:ascii="Georgia" w:hAnsi="Georgia" w:cs="QuadraatPro"/>
          <w:sz w:val="36"/>
          <w:szCs w:val="36"/>
        </w:rPr>
        <w:t>Rien Verhoef</w:t>
      </w:r>
    </w:p>
    <w:p w:rsidR="000B0A4F" w:rsidRPr="000B0A4F" w:rsidRDefault="000B0A4F" w:rsidP="00B962EB">
      <w:pPr>
        <w:spacing w:after="0" w:line="276" w:lineRule="auto"/>
        <w:rPr>
          <w:rFonts w:ascii="Georgia" w:hAnsi="Georgia" w:cs="QuadraatPro"/>
          <w:sz w:val="36"/>
          <w:szCs w:val="36"/>
        </w:rPr>
      </w:pPr>
    </w:p>
    <w:p w:rsidR="000B0A4F" w:rsidRDefault="000B0A4F" w:rsidP="00B962EB">
      <w:pPr>
        <w:spacing w:after="0" w:line="276" w:lineRule="auto"/>
        <w:rPr>
          <w:rFonts w:ascii="Georgia" w:hAnsi="Georgia" w:cs="QuadraatPro"/>
          <w:sz w:val="36"/>
          <w:szCs w:val="36"/>
        </w:rPr>
      </w:pPr>
      <w:bookmarkStart w:id="0" w:name="_Hlk488670628"/>
      <w:r w:rsidRPr="000B0A4F">
        <w:rPr>
          <w:rFonts w:ascii="Georgia" w:hAnsi="Georgia" w:cs="QuadraatPro"/>
          <w:sz w:val="36"/>
          <w:szCs w:val="36"/>
        </w:rPr>
        <w:t xml:space="preserve">Over </w:t>
      </w:r>
      <w:r w:rsidRPr="000B0A4F">
        <w:rPr>
          <w:rFonts w:ascii="Georgia" w:hAnsi="Georgia" w:cs="QuadraatPro"/>
          <w:i/>
          <w:sz w:val="36"/>
          <w:szCs w:val="36"/>
        </w:rPr>
        <w:t>Notendop</w:t>
      </w:r>
      <w:r w:rsidRPr="000B0A4F">
        <w:rPr>
          <w:rFonts w:ascii="Georgia" w:hAnsi="Georgia" w:cs="QuadraatPro"/>
          <w:sz w:val="36"/>
          <w:szCs w:val="36"/>
        </w:rPr>
        <w:t xml:space="preserve"> van Ian McE</w:t>
      </w:r>
      <w:r>
        <w:rPr>
          <w:rFonts w:ascii="Georgia" w:hAnsi="Georgia" w:cs="QuadraatPro"/>
          <w:sz w:val="36"/>
          <w:szCs w:val="36"/>
        </w:rPr>
        <w:t>w</w:t>
      </w:r>
      <w:r w:rsidRPr="000B0A4F">
        <w:rPr>
          <w:rFonts w:ascii="Georgia" w:hAnsi="Georgia" w:cs="QuadraatPro"/>
          <w:sz w:val="36"/>
          <w:szCs w:val="36"/>
        </w:rPr>
        <w:t>an</w:t>
      </w:r>
    </w:p>
    <w:p w:rsidR="000B0A4F" w:rsidRDefault="000B0A4F" w:rsidP="00B962EB">
      <w:pPr>
        <w:spacing w:after="0" w:line="276" w:lineRule="auto"/>
        <w:rPr>
          <w:rFonts w:ascii="Georgia" w:hAnsi="Georgia" w:cs="QuadraatPro"/>
          <w:sz w:val="36"/>
          <w:szCs w:val="36"/>
        </w:rPr>
      </w:pPr>
    </w:p>
    <w:bookmarkEnd w:id="0"/>
    <w:p w:rsidR="003327A3" w:rsidRPr="000B0A4F" w:rsidRDefault="000B0A4F" w:rsidP="00B962EB">
      <w:pPr>
        <w:spacing w:after="0" w:line="276" w:lineRule="auto"/>
        <w:rPr>
          <w:rFonts w:ascii="Georgia" w:hAnsi="Georgia" w:cs="Times New Roman"/>
          <w:sz w:val="24"/>
          <w:szCs w:val="24"/>
        </w:rPr>
      </w:pPr>
      <w:r>
        <w:rPr>
          <w:rFonts w:ascii="Georgia" w:hAnsi="Georgia" w:cs="QuadraatPro"/>
          <w:i/>
          <w:sz w:val="28"/>
          <w:szCs w:val="28"/>
        </w:rPr>
        <w:t xml:space="preserve">Al vroeg in zijn carrière werd </w:t>
      </w:r>
      <w:bookmarkStart w:id="1" w:name="_Hlk488670313"/>
      <w:r>
        <w:rPr>
          <w:rFonts w:ascii="Georgia" w:hAnsi="Georgia" w:cs="QuadraatPro"/>
          <w:i/>
          <w:sz w:val="28"/>
          <w:szCs w:val="28"/>
        </w:rPr>
        <w:t xml:space="preserve">Rien Verhoef </w:t>
      </w:r>
      <w:bookmarkEnd w:id="1"/>
      <w:r>
        <w:rPr>
          <w:rFonts w:ascii="Georgia" w:hAnsi="Georgia" w:cs="QuadraatPro"/>
          <w:i/>
          <w:sz w:val="28"/>
          <w:szCs w:val="28"/>
        </w:rPr>
        <w:t xml:space="preserve">(1948) samen met Sjaak Commandeur bekroond met de Martinus Nijhoffprijs voor de vertaling van </w:t>
      </w:r>
      <w:r>
        <w:rPr>
          <w:rFonts w:ascii="Georgia" w:hAnsi="Georgia" w:cs="QuadraatPro"/>
          <w:sz w:val="28"/>
          <w:szCs w:val="28"/>
        </w:rPr>
        <w:t>1985</w:t>
      </w:r>
      <w:r>
        <w:rPr>
          <w:rFonts w:ascii="Georgia" w:hAnsi="Georgia" w:cs="QuadraatPro"/>
          <w:i/>
          <w:sz w:val="28"/>
          <w:szCs w:val="28"/>
        </w:rPr>
        <w:t xml:space="preserve"> van Anthony Burgess. Sinds zijn studie aan het Instituut voor Vertaalkunde van de Universiteit van Amsterdam heeft </w:t>
      </w:r>
      <w:r w:rsidR="002C2B54">
        <w:rPr>
          <w:rFonts w:ascii="Georgia" w:hAnsi="Georgia" w:cs="QuadraatPro"/>
          <w:i/>
          <w:sz w:val="28"/>
          <w:szCs w:val="28"/>
        </w:rPr>
        <w:t>hij</w:t>
      </w:r>
      <w:r>
        <w:rPr>
          <w:rFonts w:ascii="Georgia" w:hAnsi="Georgia" w:cs="QuadraatPro"/>
          <w:i/>
          <w:sz w:val="28"/>
          <w:szCs w:val="28"/>
        </w:rPr>
        <w:t xml:space="preserve"> een indrukwekkend en gevarieerd oeuvre opgebouwd: van zijn eerste vertalingen, waaronder </w:t>
      </w:r>
      <w:r>
        <w:rPr>
          <w:rFonts w:ascii="Georgia" w:hAnsi="Georgia" w:cs="QuadraatPro"/>
          <w:sz w:val="28"/>
          <w:szCs w:val="28"/>
        </w:rPr>
        <w:t>1985</w:t>
      </w:r>
      <w:r>
        <w:rPr>
          <w:rFonts w:ascii="Georgia" w:hAnsi="Georgia" w:cs="QuadraatPro"/>
          <w:i/>
          <w:sz w:val="28"/>
          <w:szCs w:val="28"/>
        </w:rPr>
        <w:t xml:space="preserve"> en het hoorspel </w:t>
      </w:r>
      <w:r>
        <w:rPr>
          <w:rFonts w:ascii="Georgia" w:hAnsi="Georgia" w:cs="QuadraatPro"/>
          <w:sz w:val="28"/>
          <w:szCs w:val="28"/>
        </w:rPr>
        <w:t>Het transgalactisch liftershandboek</w:t>
      </w:r>
      <w:r>
        <w:rPr>
          <w:rFonts w:ascii="Georgia" w:hAnsi="Georgia" w:cs="QuadraatPro"/>
          <w:i/>
          <w:sz w:val="28"/>
          <w:szCs w:val="28"/>
        </w:rPr>
        <w:t xml:space="preserve"> in samenwerking met Sjaak Commandeur, en </w:t>
      </w:r>
      <w:r>
        <w:rPr>
          <w:rFonts w:ascii="Georgia" w:hAnsi="Georgia" w:cs="QuadraatPro"/>
          <w:sz w:val="28"/>
          <w:szCs w:val="28"/>
        </w:rPr>
        <w:t>De avonturen van Augie March</w:t>
      </w:r>
      <w:r>
        <w:rPr>
          <w:rFonts w:ascii="Georgia" w:hAnsi="Georgia" w:cs="QuadraatPro"/>
          <w:i/>
          <w:sz w:val="28"/>
          <w:szCs w:val="28"/>
        </w:rPr>
        <w:t xml:space="preserve"> van Saul Bellow in samenwerking met Sjaak Commandeur en Anneke van Huisseling, tot werken uit de wereldliteratuur als </w:t>
      </w:r>
      <w:r>
        <w:rPr>
          <w:rFonts w:ascii="Georgia" w:hAnsi="Georgia" w:cs="QuadraatPro"/>
          <w:sz w:val="28"/>
          <w:szCs w:val="28"/>
        </w:rPr>
        <w:t>Lolita</w:t>
      </w:r>
      <w:r>
        <w:rPr>
          <w:rFonts w:ascii="Georgia" w:hAnsi="Georgia" w:cs="QuadraatPro"/>
          <w:i/>
          <w:sz w:val="28"/>
          <w:szCs w:val="28"/>
        </w:rPr>
        <w:t xml:space="preserve"> en </w:t>
      </w:r>
      <w:r w:rsidRPr="000B0A4F">
        <w:rPr>
          <w:rFonts w:ascii="Georgia" w:hAnsi="Georgia" w:cs="QuadraatPro"/>
          <w:sz w:val="28"/>
          <w:szCs w:val="28"/>
        </w:rPr>
        <w:t>Geheugen, spreek</w:t>
      </w:r>
      <w:r>
        <w:rPr>
          <w:rFonts w:ascii="Georgia" w:hAnsi="Georgia" w:cs="QuadraatPro"/>
          <w:i/>
          <w:sz w:val="28"/>
          <w:szCs w:val="28"/>
        </w:rPr>
        <w:t xml:space="preserve"> van Nabokov en verschillende titels van Faulkner. In 2008 ontving hij de V</w:t>
      </w:r>
      <w:r>
        <w:rPr>
          <w:rFonts w:ascii="Georgia" w:hAnsi="Georgia" w:cs="Times New Roman"/>
          <w:i/>
          <w:sz w:val="28"/>
          <w:szCs w:val="28"/>
        </w:rPr>
        <w:t>ertaalprijs van het Fonds voor de Letteren, in 2013 verleende de Universiteit Leiden hem een eredoctoraat</w:t>
      </w:r>
      <w:r w:rsidR="00491A55">
        <w:rPr>
          <w:rFonts w:ascii="Georgia" w:hAnsi="Georgia" w:cs="Times New Roman"/>
          <w:i/>
          <w:sz w:val="28"/>
          <w:szCs w:val="28"/>
        </w:rPr>
        <w:t>. Hij is redacteur van VertaalVerhaal en sinds 1997 de</w:t>
      </w:r>
      <w:r>
        <w:rPr>
          <w:rFonts w:ascii="Georgia" w:hAnsi="Georgia" w:cs="QuadraatPro"/>
          <w:i/>
          <w:sz w:val="28"/>
          <w:szCs w:val="28"/>
        </w:rPr>
        <w:t xml:space="preserve"> vaste vertaler van Ian McEwan.</w:t>
      </w:r>
      <w:r w:rsidR="00911F34">
        <w:rPr>
          <w:rFonts w:ascii="Georgia" w:hAnsi="Georgia" w:cs="QuadraatPro"/>
          <w:i/>
          <w:sz w:val="28"/>
          <w:szCs w:val="28"/>
        </w:rPr>
        <w:t xml:space="preserve"> </w:t>
      </w:r>
      <w:r w:rsidR="001A11CE">
        <w:rPr>
          <w:rFonts w:ascii="Georgia" w:hAnsi="Georgia" w:cs="QuadraatPro"/>
          <w:i/>
          <w:sz w:val="28"/>
          <w:szCs w:val="28"/>
        </w:rPr>
        <w:t>D</w:t>
      </w:r>
      <w:r w:rsidR="00A36238">
        <w:rPr>
          <w:rFonts w:ascii="Georgia" w:hAnsi="Georgia" w:cs="QuadraatPro"/>
          <w:i/>
          <w:sz w:val="28"/>
          <w:szCs w:val="28"/>
        </w:rPr>
        <w:t>eze voordracht</w:t>
      </w:r>
      <w:r w:rsidR="002C2B54">
        <w:rPr>
          <w:rFonts w:ascii="Georgia" w:hAnsi="Georgia" w:cs="QuadraatPro"/>
          <w:i/>
          <w:sz w:val="28"/>
          <w:szCs w:val="28"/>
        </w:rPr>
        <w:t>,</w:t>
      </w:r>
      <w:r w:rsidR="00A36238">
        <w:rPr>
          <w:rFonts w:ascii="Georgia" w:hAnsi="Georgia" w:cs="QuadraatPro"/>
          <w:i/>
          <w:sz w:val="28"/>
          <w:szCs w:val="28"/>
        </w:rPr>
        <w:t xml:space="preserve"> </w:t>
      </w:r>
      <w:r w:rsidR="00F6234E">
        <w:rPr>
          <w:rFonts w:ascii="Georgia" w:hAnsi="Georgia" w:cs="QuadraatPro"/>
          <w:i/>
          <w:sz w:val="28"/>
          <w:szCs w:val="28"/>
        </w:rPr>
        <w:t>eerder</w:t>
      </w:r>
      <w:r w:rsidR="002C2B54">
        <w:rPr>
          <w:rFonts w:ascii="Georgia" w:hAnsi="Georgia" w:cs="QuadraatPro"/>
          <w:i/>
          <w:sz w:val="28"/>
          <w:szCs w:val="28"/>
        </w:rPr>
        <w:t xml:space="preserve"> ook</w:t>
      </w:r>
      <w:r w:rsidR="00F6234E">
        <w:rPr>
          <w:rFonts w:ascii="Georgia" w:hAnsi="Georgia" w:cs="QuadraatPro"/>
          <w:i/>
          <w:sz w:val="28"/>
          <w:szCs w:val="28"/>
        </w:rPr>
        <w:t xml:space="preserve"> gepubliceerd</w:t>
      </w:r>
      <w:r w:rsidR="002C2B54">
        <w:rPr>
          <w:rFonts w:ascii="Georgia" w:hAnsi="Georgia" w:cs="QuadraatPro"/>
          <w:i/>
          <w:sz w:val="28"/>
          <w:szCs w:val="28"/>
        </w:rPr>
        <w:t xml:space="preserve"> op </w:t>
      </w:r>
      <w:r w:rsidR="00A86151">
        <w:rPr>
          <w:rFonts w:ascii="Georgia" w:hAnsi="Georgia" w:cs="QuadraatPro"/>
          <w:i/>
          <w:sz w:val="28"/>
          <w:szCs w:val="28"/>
        </w:rPr>
        <w:t xml:space="preserve">de website van het </w:t>
      </w:r>
      <w:r w:rsidR="00814D9F">
        <w:rPr>
          <w:rFonts w:ascii="Georgia" w:hAnsi="Georgia" w:cs="QuadraatPro"/>
          <w:i/>
          <w:sz w:val="28"/>
          <w:szCs w:val="28"/>
        </w:rPr>
        <w:t>L</w:t>
      </w:r>
      <w:r w:rsidR="00A86151">
        <w:rPr>
          <w:rFonts w:ascii="Georgia" w:hAnsi="Georgia" w:cs="QuadraatPro"/>
          <w:i/>
          <w:sz w:val="28"/>
          <w:szCs w:val="28"/>
        </w:rPr>
        <w:t>etterenfonds</w:t>
      </w:r>
      <w:r w:rsidR="002C2B54">
        <w:rPr>
          <w:rFonts w:ascii="Georgia" w:hAnsi="Georgia" w:cs="QuadraatPro"/>
          <w:i/>
          <w:sz w:val="28"/>
          <w:szCs w:val="28"/>
        </w:rPr>
        <w:t>, hield hij tijdens de Vertalersgeluktournee 2017 in boekhandel Athenaeum te Haarlem. I</w:t>
      </w:r>
      <w:r w:rsidR="00D045EF">
        <w:rPr>
          <w:rFonts w:ascii="Georgia" w:hAnsi="Georgia" w:cs="QuadraatPro"/>
          <w:i/>
          <w:sz w:val="28"/>
          <w:szCs w:val="28"/>
        </w:rPr>
        <w:t xml:space="preserve">n beknopter vorm </w:t>
      </w:r>
      <w:r w:rsidR="00491A55">
        <w:rPr>
          <w:rFonts w:ascii="Georgia" w:hAnsi="Georgia" w:cs="QuadraatPro"/>
          <w:i/>
          <w:sz w:val="28"/>
          <w:szCs w:val="28"/>
        </w:rPr>
        <w:t xml:space="preserve">schreef hij </w:t>
      </w:r>
      <w:r w:rsidR="00D045EF">
        <w:rPr>
          <w:rFonts w:ascii="Georgia" w:hAnsi="Georgia" w:cs="QuadraatPro"/>
          <w:i/>
          <w:sz w:val="28"/>
          <w:szCs w:val="28"/>
        </w:rPr>
        <w:t xml:space="preserve">ook </w:t>
      </w:r>
      <w:r w:rsidR="003327A3" w:rsidRPr="00911F34">
        <w:rPr>
          <w:rFonts w:ascii="Georgia" w:hAnsi="Georgia" w:cs="Times New Roman"/>
          <w:i/>
          <w:sz w:val="28"/>
          <w:szCs w:val="28"/>
        </w:rPr>
        <w:t xml:space="preserve">over dit onderwerp op </w:t>
      </w:r>
      <w:r w:rsidR="003327A3" w:rsidRPr="00911F34">
        <w:rPr>
          <w:rFonts w:ascii="Georgia" w:hAnsi="Georgia" w:cs="Times New Roman"/>
          <w:sz w:val="28"/>
          <w:szCs w:val="28"/>
        </w:rPr>
        <w:t>Webfilter</w:t>
      </w:r>
      <w:r w:rsidR="003327A3" w:rsidRPr="00911F34">
        <w:rPr>
          <w:rFonts w:ascii="Georgia" w:hAnsi="Georgia" w:cs="Times New Roman"/>
          <w:i/>
          <w:sz w:val="28"/>
          <w:szCs w:val="28"/>
        </w:rPr>
        <w:t xml:space="preserve"> (</w:t>
      </w:r>
      <w:r w:rsidR="00A86151">
        <w:rPr>
          <w:rFonts w:ascii="Georgia" w:hAnsi="Georgia" w:cs="Times New Roman"/>
          <w:i/>
          <w:sz w:val="28"/>
          <w:szCs w:val="28"/>
        </w:rPr>
        <w:t>2016, week 43</w:t>
      </w:r>
      <w:r w:rsidR="003327A3" w:rsidRPr="00911F34">
        <w:rPr>
          <w:rFonts w:ascii="Georgia" w:hAnsi="Georgia" w:cs="Times New Roman"/>
          <w:i/>
          <w:sz w:val="28"/>
          <w:szCs w:val="28"/>
        </w:rPr>
        <w:t xml:space="preserve">) en in </w:t>
      </w:r>
      <w:r w:rsidR="003327A3" w:rsidRPr="00911F34">
        <w:rPr>
          <w:rFonts w:ascii="Georgia" w:hAnsi="Georgia" w:cs="Times New Roman"/>
          <w:sz w:val="28"/>
          <w:szCs w:val="28"/>
        </w:rPr>
        <w:t>Onze Taal</w:t>
      </w:r>
      <w:r w:rsidR="003327A3" w:rsidRPr="00911F34">
        <w:rPr>
          <w:rFonts w:ascii="Georgia" w:hAnsi="Georgia" w:cs="Times New Roman"/>
          <w:i/>
          <w:sz w:val="28"/>
          <w:szCs w:val="28"/>
        </w:rPr>
        <w:t xml:space="preserve"> (juli/augustus 2017).</w:t>
      </w:r>
      <w:bookmarkStart w:id="2" w:name="_GoBack"/>
      <w:bookmarkEnd w:id="2"/>
      <w:r w:rsidR="003327A3" w:rsidRPr="000B0A4F">
        <w:rPr>
          <w:rFonts w:ascii="Georgia" w:hAnsi="Georgia" w:cs="Times New Roman"/>
          <w:sz w:val="24"/>
          <w:szCs w:val="24"/>
        </w:rPr>
        <w:br w:type="page"/>
      </w:r>
    </w:p>
    <w:p w:rsidR="00911F34" w:rsidRDefault="00911F34" w:rsidP="00B962EB">
      <w:pPr>
        <w:spacing w:after="0" w:line="276" w:lineRule="auto"/>
        <w:rPr>
          <w:rFonts w:ascii="Georgia" w:hAnsi="Georgia" w:cs="QuadraatPro"/>
          <w:sz w:val="36"/>
          <w:szCs w:val="36"/>
        </w:rPr>
      </w:pPr>
      <w:r w:rsidRPr="000B0A4F">
        <w:rPr>
          <w:rFonts w:ascii="Georgia" w:hAnsi="Georgia" w:cs="QuadraatPro"/>
          <w:sz w:val="36"/>
          <w:szCs w:val="36"/>
        </w:rPr>
        <w:lastRenderedPageBreak/>
        <w:t xml:space="preserve">Over </w:t>
      </w:r>
      <w:r w:rsidRPr="000B0A4F">
        <w:rPr>
          <w:rFonts w:ascii="Georgia" w:hAnsi="Georgia" w:cs="QuadraatPro"/>
          <w:i/>
          <w:sz w:val="36"/>
          <w:szCs w:val="36"/>
        </w:rPr>
        <w:t>Notendop</w:t>
      </w:r>
      <w:r w:rsidRPr="000B0A4F">
        <w:rPr>
          <w:rFonts w:ascii="Georgia" w:hAnsi="Georgia" w:cs="QuadraatPro"/>
          <w:sz w:val="36"/>
          <w:szCs w:val="36"/>
        </w:rPr>
        <w:t xml:space="preserve"> van Ian McE</w:t>
      </w:r>
      <w:r>
        <w:rPr>
          <w:rFonts w:ascii="Georgia" w:hAnsi="Georgia" w:cs="QuadraatPro"/>
          <w:sz w:val="36"/>
          <w:szCs w:val="36"/>
        </w:rPr>
        <w:t>w</w:t>
      </w:r>
      <w:r w:rsidRPr="000B0A4F">
        <w:rPr>
          <w:rFonts w:ascii="Georgia" w:hAnsi="Georgia" w:cs="QuadraatPro"/>
          <w:sz w:val="36"/>
          <w:szCs w:val="36"/>
        </w:rPr>
        <w:t>an</w:t>
      </w:r>
    </w:p>
    <w:p w:rsidR="00911F34" w:rsidRDefault="00911F34" w:rsidP="00B962EB">
      <w:pPr>
        <w:spacing w:after="0" w:line="276" w:lineRule="auto"/>
        <w:rPr>
          <w:rFonts w:ascii="Georgia" w:hAnsi="Georgia" w:cs="QuadraatPro"/>
          <w:sz w:val="36"/>
          <w:szCs w:val="36"/>
        </w:rPr>
      </w:pPr>
    </w:p>
    <w:p w:rsidR="000B0A4F" w:rsidRDefault="007C2BD0" w:rsidP="00B962EB">
      <w:pPr>
        <w:spacing w:after="0" w:line="276" w:lineRule="auto"/>
        <w:rPr>
          <w:rFonts w:ascii="Georgia" w:hAnsi="Georgia" w:cs="Times New Roman"/>
          <w:sz w:val="24"/>
          <w:szCs w:val="24"/>
        </w:rPr>
      </w:pPr>
      <w:r w:rsidRPr="000B0A4F">
        <w:rPr>
          <w:rFonts w:ascii="Georgia" w:hAnsi="Georgia" w:cs="Times New Roman"/>
          <w:sz w:val="24"/>
          <w:szCs w:val="24"/>
        </w:rPr>
        <w:t xml:space="preserve">Vier jaar geleden vertelde ik op deze zelfde plaats iets over </w:t>
      </w:r>
      <w:r w:rsidR="00625C0F" w:rsidRPr="000B0A4F">
        <w:rPr>
          <w:rFonts w:ascii="Georgia" w:hAnsi="Georgia" w:cs="Times New Roman"/>
          <w:i/>
          <w:sz w:val="24"/>
          <w:szCs w:val="24"/>
        </w:rPr>
        <w:t>Suikertand</w:t>
      </w:r>
      <w:r w:rsidR="00625C0F" w:rsidRPr="000B0A4F">
        <w:rPr>
          <w:rFonts w:ascii="Georgia" w:hAnsi="Georgia" w:cs="Times New Roman"/>
          <w:sz w:val="24"/>
          <w:szCs w:val="24"/>
        </w:rPr>
        <w:t xml:space="preserve">, </w:t>
      </w:r>
      <w:r w:rsidR="00D3018A" w:rsidRPr="000B0A4F">
        <w:rPr>
          <w:rFonts w:ascii="Georgia" w:hAnsi="Georgia" w:cs="Times New Roman"/>
          <w:sz w:val="24"/>
          <w:szCs w:val="24"/>
        </w:rPr>
        <w:t>mijn</w:t>
      </w:r>
      <w:r w:rsidRPr="000B0A4F">
        <w:rPr>
          <w:rFonts w:ascii="Georgia" w:hAnsi="Georgia" w:cs="Times New Roman"/>
          <w:sz w:val="24"/>
          <w:szCs w:val="24"/>
        </w:rPr>
        <w:t xml:space="preserve"> vertaling van een vorig</w:t>
      </w:r>
      <w:r w:rsidR="00A15584" w:rsidRPr="000B0A4F">
        <w:rPr>
          <w:rFonts w:ascii="Georgia" w:hAnsi="Georgia" w:cs="Times New Roman"/>
          <w:sz w:val="24"/>
          <w:szCs w:val="24"/>
        </w:rPr>
        <w:t>e</w:t>
      </w:r>
      <w:r w:rsidRPr="000B0A4F">
        <w:rPr>
          <w:rFonts w:ascii="Georgia" w:hAnsi="Georgia" w:cs="Times New Roman"/>
          <w:sz w:val="24"/>
          <w:szCs w:val="24"/>
        </w:rPr>
        <w:t xml:space="preserve"> roman van Ian McEwan</w:t>
      </w:r>
      <w:r w:rsidR="003327A3" w:rsidRPr="000B0A4F">
        <w:rPr>
          <w:rFonts w:ascii="Georgia" w:hAnsi="Georgia" w:cs="Times New Roman"/>
          <w:sz w:val="24"/>
          <w:szCs w:val="24"/>
        </w:rPr>
        <w:t xml:space="preserve">. </w:t>
      </w:r>
      <w:r w:rsidRPr="000B0A4F">
        <w:rPr>
          <w:rFonts w:ascii="Georgia" w:hAnsi="Georgia" w:cs="Times New Roman"/>
          <w:sz w:val="24"/>
          <w:szCs w:val="24"/>
        </w:rPr>
        <w:t xml:space="preserve">Misschien was een enkeling van u daar zelfs wel bij. Ik noemde </w:t>
      </w:r>
      <w:r w:rsidR="00A15584" w:rsidRPr="000B0A4F">
        <w:rPr>
          <w:rFonts w:ascii="Georgia" w:hAnsi="Georgia" w:cs="Times New Roman"/>
          <w:sz w:val="24"/>
          <w:szCs w:val="24"/>
        </w:rPr>
        <w:t>een</w:t>
      </w:r>
      <w:r w:rsidRPr="000B0A4F">
        <w:rPr>
          <w:rFonts w:ascii="Georgia" w:hAnsi="Georgia" w:cs="Times New Roman"/>
          <w:sz w:val="24"/>
          <w:szCs w:val="24"/>
        </w:rPr>
        <w:t xml:space="preserve"> vertaling </w:t>
      </w:r>
      <w:r w:rsidR="00F0162F" w:rsidRPr="000B0A4F">
        <w:rPr>
          <w:rFonts w:ascii="Georgia" w:hAnsi="Georgia" w:cs="Times New Roman"/>
          <w:sz w:val="24"/>
          <w:szCs w:val="24"/>
        </w:rPr>
        <w:t xml:space="preserve">vaak </w:t>
      </w:r>
      <w:r w:rsidRPr="000B0A4F">
        <w:rPr>
          <w:rFonts w:ascii="Georgia" w:hAnsi="Georgia" w:cs="Times New Roman"/>
          <w:sz w:val="24"/>
          <w:szCs w:val="24"/>
        </w:rPr>
        <w:t xml:space="preserve">een bijna militaire operatie, vanwege </w:t>
      </w:r>
      <w:r w:rsidR="00D3018A" w:rsidRPr="000B0A4F">
        <w:rPr>
          <w:rFonts w:ascii="Georgia" w:hAnsi="Georgia" w:cs="Times New Roman"/>
          <w:sz w:val="24"/>
          <w:szCs w:val="24"/>
        </w:rPr>
        <w:t>alle</w:t>
      </w:r>
      <w:r w:rsidR="00B95DF3" w:rsidRPr="000B0A4F">
        <w:rPr>
          <w:rFonts w:ascii="Georgia" w:hAnsi="Georgia" w:cs="Times New Roman"/>
          <w:sz w:val="24"/>
          <w:szCs w:val="24"/>
        </w:rPr>
        <w:t>s eromheen wat</w:t>
      </w:r>
      <w:r w:rsidRPr="000B0A4F">
        <w:rPr>
          <w:rFonts w:ascii="Georgia" w:hAnsi="Georgia" w:cs="Times New Roman"/>
          <w:sz w:val="24"/>
          <w:szCs w:val="24"/>
        </w:rPr>
        <w:t xml:space="preserve"> </w:t>
      </w:r>
      <w:r w:rsidR="00A15584" w:rsidRPr="000B0A4F">
        <w:rPr>
          <w:rFonts w:ascii="Georgia" w:hAnsi="Georgia" w:cs="Times New Roman"/>
          <w:sz w:val="24"/>
          <w:szCs w:val="24"/>
        </w:rPr>
        <w:t>ge</w:t>
      </w:r>
      <w:r w:rsidRPr="000B0A4F">
        <w:rPr>
          <w:rFonts w:ascii="Georgia" w:hAnsi="Georgia" w:cs="Times New Roman"/>
          <w:sz w:val="24"/>
          <w:szCs w:val="24"/>
        </w:rPr>
        <w:t>mobilise</w:t>
      </w:r>
      <w:r w:rsidR="00A15584" w:rsidRPr="000B0A4F">
        <w:rPr>
          <w:rFonts w:ascii="Georgia" w:hAnsi="Georgia" w:cs="Times New Roman"/>
          <w:sz w:val="24"/>
          <w:szCs w:val="24"/>
        </w:rPr>
        <w:t>e</w:t>
      </w:r>
      <w:r w:rsidRPr="000B0A4F">
        <w:rPr>
          <w:rFonts w:ascii="Georgia" w:hAnsi="Georgia" w:cs="Times New Roman"/>
          <w:sz w:val="24"/>
          <w:szCs w:val="24"/>
        </w:rPr>
        <w:t>r</w:t>
      </w:r>
      <w:r w:rsidR="00A15584" w:rsidRPr="000B0A4F">
        <w:rPr>
          <w:rFonts w:ascii="Georgia" w:hAnsi="Georgia" w:cs="Times New Roman"/>
          <w:sz w:val="24"/>
          <w:szCs w:val="24"/>
        </w:rPr>
        <w:t>d moet word</w:t>
      </w:r>
      <w:r w:rsidR="0053313C">
        <w:rPr>
          <w:rFonts w:ascii="Georgia" w:hAnsi="Georgia" w:cs="Times New Roman"/>
          <w:sz w:val="24"/>
          <w:szCs w:val="24"/>
        </w:rPr>
        <w:t>en</w:t>
      </w:r>
      <w:r w:rsidR="003327A3" w:rsidRPr="000B0A4F">
        <w:rPr>
          <w:rFonts w:ascii="Georgia" w:hAnsi="Georgia" w:cs="Times New Roman"/>
          <w:sz w:val="24"/>
          <w:szCs w:val="24"/>
        </w:rPr>
        <w:t>.</w:t>
      </w:r>
    </w:p>
    <w:p w:rsidR="000B0A4F" w:rsidRDefault="00D96291"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I</w:t>
      </w:r>
      <w:r w:rsidR="00AA3084" w:rsidRPr="000B0A4F">
        <w:rPr>
          <w:rFonts w:ascii="Georgia" w:hAnsi="Georgia" w:cs="Times New Roman"/>
          <w:sz w:val="24"/>
          <w:szCs w:val="24"/>
        </w:rPr>
        <w:t xml:space="preserve">n die zin was </w:t>
      </w:r>
      <w:r w:rsidR="007C2BD0" w:rsidRPr="000B0A4F">
        <w:rPr>
          <w:rFonts w:ascii="Georgia" w:hAnsi="Georgia" w:cs="Times New Roman"/>
          <w:i/>
          <w:sz w:val="24"/>
          <w:szCs w:val="24"/>
        </w:rPr>
        <w:t>Notendop</w:t>
      </w:r>
      <w:r w:rsidR="007C2BD0" w:rsidRPr="000B0A4F">
        <w:rPr>
          <w:rFonts w:ascii="Georgia" w:hAnsi="Georgia" w:cs="Times New Roman"/>
          <w:sz w:val="24"/>
          <w:szCs w:val="24"/>
        </w:rPr>
        <w:t xml:space="preserve"> </w:t>
      </w:r>
      <w:r w:rsidR="007B1CE3" w:rsidRPr="000B0A4F">
        <w:rPr>
          <w:rFonts w:ascii="Georgia" w:hAnsi="Georgia" w:cs="Times New Roman"/>
          <w:sz w:val="24"/>
          <w:szCs w:val="24"/>
        </w:rPr>
        <w:t>h</w:t>
      </w:r>
      <w:r w:rsidRPr="000B0A4F">
        <w:rPr>
          <w:rFonts w:ascii="Georgia" w:hAnsi="Georgia" w:cs="Times New Roman"/>
          <w:sz w:val="24"/>
          <w:szCs w:val="24"/>
        </w:rPr>
        <w:t>ee</w:t>
      </w:r>
      <w:r w:rsidR="007B1CE3" w:rsidRPr="000B0A4F">
        <w:rPr>
          <w:rFonts w:ascii="Georgia" w:hAnsi="Georgia" w:cs="Times New Roman"/>
          <w:sz w:val="24"/>
          <w:szCs w:val="24"/>
        </w:rPr>
        <w:t>l</w:t>
      </w:r>
      <w:r w:rsidRPr="000B0A4F">
        <w:rPr>
          <w:rFonts w:ascii="Georgia" w:hAnsi="Georgia" w:cs="Times New Roman"/>
          <w:sz w:val="24"/>
          <w:szCs w:val="24"/>
        </w:rPr>
        <w:t xml:space="preserve"> </w:t>
      </w:r>
      <w:r w:rsidR="00AA3084" w:rsidRPr="000B0A4F">
        <w:rPr>
          <w:rFonts w:ascii="Georgia" w:hAnsi="Georgia" w:cs="Times New Roman"/>
          <w:sz w:val="24"/>
          <w:szCs w:val="24"/>
        </w:rPr>
        <w:t>overzichtelijk</w:t>
      </w:r>
      <w:r w:rsidR="007C2BD0" w:rsidRPr="000B0A4F">
        <w:rPr>
          <w:rFonts w:ascii="Georgia" w:hAnsi="Georgia" w:cs="Times New Roman"/>
          <w:sz w:val="24"/>
          <w:szCs w:val="24"/>
        </w:rPr>
        <w:t xml:space="preserve">. </w:t>
      </w:r>
      <w:r w:rsidRPr="00AA4BA3">
        <w:rPr>
          <w:rFonts w:ascii="Georgia" w:hAnsi="Georgia" w:cs="Times New Roman"/>
          <w:sz w:val="24"/>
          <w:szCs w:val="24"/>
        </w:rPr>
        <w:t>L</w:t>
      </w:r>
      <w:r w:rsidR="00AA3084" w:rsidRPr="00AA4BA3">
        <w:rPr>
          <w:rFonts w:ascii="Georgia" w:hAnsi="Georgia" w:cs="Times New Roman"/>
          <w:sz w:val="24"/>
          <w:szCs w:val="24"/>
        </w:rPr>
        <w:t>iterair</w:t>
      </w:r>
      <w:r w:rsidR="00AA3084" w:rsidRPr="000B0A4F">
        <w:rPr>
          <w:rFonts w:ascii="Georgia" w:hAnsi="Georgia" w:cs="Times New Roman"/>
          <w:sz w:val="24"/>
          <w:szCs w:val="24"/>
        </w:rPr>
        <w:t xml:space="preserve"> </w:t>
      </w:r>
      <w:r w:rsidRPr="000B0A4F">
        <w:rPr>
          <w:rFonts w:ascii="Georgia" w:hAnsi="Georgia" w:cs="Times New Roman"/>
          <w:sz w:val="24"/>
          <w:szCs w:val="24"/>
        </w:rPr>
        <w:t xml:space="preserve">bevat de tekst </w:t>
      </w:r>
      <w:r w:rsidR="00625C0F" w:rsidRPr="000B0A4F">
        <w:rPr>
          <w:rFonts w:ascii="Georgia" w:hAnsi="Georgia" w:cs="Times New Roman"/>
          <w:sz w:val="24"/>
          <w:szCs w:val="24"/>
        </w:rPr>
        <w:t xml:space="preserve">dan </w:t>
      </w:r>
      <w:r w:rsidRPr="000B0A4F">
        <w:rPr>
          <w:rFonts w:ascii="Georgia" w:hAnsi="Georgia" w:cs="Times New Roman"/>
          <w:sz w:val="24"/>
          <w:szCs w:val="24"/>
        </w:rPr>
        <w:t xml:space="preserve">wel de nodige </w:t>
      </w:r>
      <w:r w:rsidR="00AA3084" w:rsidRPr="000B0A4F">
        <w:rPr>
          <w:rFonts w:ascii="Georgia" w:hAnsi="Georgia" w:cs="Times New Roman"/>
          <w:sz w:val="24"/>
          <w:szCs w:val="24"/>
        </w:rPr>
        <w:t>haken en ogen (</w:t>
      </w:r>
      <w:r w:rsidR="00A15584" w:rsidRPr="000B0A4F">
        <w:rPr>
          <w:rFonts w:ascii="Georgia" w:hAnsi="Georgia" w:cs="Times New Roman"/>
          <w:sz w:val="24"/>
          <w:szCs w:val="24"/>
        </w:rPr>
        <w:t>poëzie</w:t>
      </w:r>
      <w:r w:rsidR="00AA3084" w:rsidRPr="000B0A4F">
        <w:rPr>
          <w:rFonts w:ascii="Georgia" w:hAnsi="Georgia" w:cs="Times New Roman"/>
          <w:sz w:val="24"/>
          <w:szCs w:val="24"/>
        </w:rPr>
        <w:t>,</w:t>
      </w:r>
      <w:r w:rsidR="00A15584" w:rsidRPr="000B0A4F">
        <w:rPr>
          <w:rFonts w:ascii="Georgia" w:hAnsi="Georgia" w:cs="Times New Roman"/>
          <w:sz w:val="24"/>
          <w:szCs w:val="24"/>
        </w:rPr>
        <w:t xml:space="preserve"> verwijzingen</w:t>
      </w:r>
      <w:r w:rsidR="00C73138" w:rsidRPr="000B0A4F">
        <w:rPr>
          <w:rFonts w:ascii="Georgia" w:hAnsi="Georgia" w:cs="Times New Roman"/>
          <w:sz w:val="24"/>
          <w:szCs w:val="24"/>
        </w:rPr>
        <w:t>,</w:t>
      </w:r>
      <w:r w:rsidR="00A15584" w:rsidRPr="000B0A4F">
        <w:rPr>
          <w:rFonts w:ascii="Georgia" w:hAnsi="Georgia" w:cs="Times New Roman"/>
          <w:sz w:val="24"/>
          <w:szCs w:val="24"/>
        </w:rPr>
        <w:t xml:space="preserve"> </w:t>
      </w:r>
      <w:r w:rsidR="00AA3084" w:rsidRPr="000B0A4F">
        <w:rPr>
          <w:rFonts w:ascii="Georgia" w:hAnsi="Georgia" w:cs="Times New Roman"/>
          <w:sz w:val="24"/>
          <w:szCs w:val="24"/>
        </w:rPr>
        <w:t xml:space="preserve">e.d.), </w:t>
      </w:r>
      <w:r w:rsidR="00C73138" w:rsidRPr="000B0A4F">
        <w:rPr>
          <w:rFonts w:ascii="Georgia" w:hAnsi="Georgia" w:cs="Times New Roman"/>
          <w:sz w:val="24"/>
          <w:szCs w:val="24"/>
        </w:rPr>
        <w:t xml:space="preserve">maar alles </w:t>
      </w:r>
      <w:r w:rsidR="007B1CE3" w:rsidRPr="000B0A4F">
        <w:rPr>
          <w:rFonts w:ascii="Georgia" w:hAnsi="Georgia" w:cs="Times New Roman"/>
          <w:sz w:val="24"/>
          <w:szCs w:val="24"/>
        </w:rPr>
        <w:t>is toch</w:t>
      </w:r>
      <w:r w:rsidR="00C73138" w:rsidRPr="000B0A4F">
        <w:rPr>
          <w:rFonts w:ascii="Georgia" w:hAnsi="Georgia" w:cs="Times New Roman"/>
          <w:sz w:val="24"/>
          <w:szCs w:val="24"/>
        </w:rPr>
        <w:t xml:space="preserve"> </w:t>
      </w:r>
      <w:r w:rsidR="00AA3084" w:rsidRPr="000B0A4F">
        <w:rPr>
          <w:rFonts w:ascii="Georgia" w:hAnsi="Georgia" w:cs="Times New Roman"/>
          <w:sz w:val="24"/>
          <w:szCs w:val="24"/>
        </w:rPr>
        <w:t xml:space="preserve">vrij </w:t>
      </w:r>
      <w:r w:rsidR="00C73138" w:rsidRPr="000B0A4F">
        <w:rPr>
          <w:rFonts w:ascii="Georgia" w:hAnsi="Georgia" w:cs="Times New Roman"/>
          <w:sz w:val="24"/>
          <w:szCs w:val="24"/>
        </w:rPr>
        <w:t>toegankelijk en gemakkelijk te achterhalen.</w:t>
      </w:r>
      <w:r w:rsidR="00D92D06" w:rsidRPr="000B0A4F">
        <w:rPr>
          <w:rFonts w:ascii="Georgia" w:hAnsi="Georgia" w:cs="Times New Roman"/>
          <w:sz w:val="24"/>
          <w:szCs w:val="24"/>
        </w:rPr>
        <w:t xml:space="preserve"> </w:t>
      </w:r>
      <w:r w:rsidRPr="000B0A4F">
        <w:rPr>
          <w:rFonts w:ascii="Georgia" w:hAnsi="Georgia" w:cs="Times New Roman"/>
          <w:sz w:val="24"/>
          <w:szCs w:val="24"/>
        </w:rPr>
        <w:t xml:space="preserve">Dit heeft </w:t>
      </w:r>
      <w:r w:rsidR="007B1CE3" w:rsidRPr="000B0A4F">
        <w:rPr>
          <w:rFonts w:ascii="Georgia" w:hAnsi="Georgia" w:cs="Times New Roman"/>
          <w:sz w:val="24"/>
          <w:szCs w:val="24"/>
        </w:rPr>
        <w:t>rechtstreeks</w:t>
      </w:r>
      <w:r w:rsidRPr="000B0A4F">
        <w:rPr>
          <w:rFonts w:ascii="Georgia" w:hAnsi="Georgia" w:cs="Times New Roman"/>
          <w:sz w:val="24"/>
          <w:szCs w:val="24"/>
        </w:rPr>
        <w:t xml:space="preserve"> te maken met </w:t>
      </w:r>
      <w:r w:rsidR="007B1CE3" w:rsidRPr="000B0A4F">
        <w:rPr>
          <w:rFonts w:ascii="Georgia" w:hAnsi="Georgia" w:cs="Times New Roman"/>
          <w:sz w:val="24"/>
          <w:szCs w:val="24"/>
        </w:rPr>
        <w:t xml:space="preserve">iets wat McEwan </w:t>
      </w:r>
      <w:r w:rsidRPr="000B0A4F">
        <w:rPr>
          <w:rFonts w:ascii="Georgia" w:hAnsi="Georgia" w:cs="Times New Roman"/>
          <w:sz w:val="24"/>
          <w:szCs w:val="24"/>
        </w:rPr>
        <w:t>opmerkte i</w:t>
      </w:r>
      <w:r w:rsidR="00D92D06" w:rsidRPr="000B0A4F">
        <w:rPr>
          <w:rFonts w:ascii="Georgia" w:hAnsi="Georgia" w:cs="Times New Roman"/>
          <w:sz w:val="24"/>
          <w:szCs w:val="24"/>
        </w:rPr>
        <w:t xml:space="preserve">n een interview met de </w:t>
      </w:r>
      <w:r w:rsidR="00D92D06" w:rsidRPr="000B0A4F">
        <w:rPr>
          <w:rFonts w:ascii="Georgia" w:hAnsi="Georgia" w:cs="Times New Roman"/>
          <w:i/>
          <w:sz w:val="24"/>
          <w:szCs w:val="24"/>
        </w:rPr>
        <w:t>Wall Street Journal</w:t>
      </w:r>
      <w:r w:rsidR="00AA3084" w:rsidRPr="000B0A4F">
        <w:rPr>
          <w:rFonts w:ascii="Georgia" w:hAnsi="Georgia" w:cs="Times New Roman"/>
          <w:sz w:val="24"/>
          <w:szCs w:val="24"/>
        </w:rPr>
        <w:t xml:space="preserve">. </w:t>
      </w:r>
      <w:r w:rsidR="00D92D06" w:rsidRPr="000B0A4F">
        <w:rPr>
          <w:rFonts w:ascii="Georgia" w:hAnsi="Georgia" w:cs="Times New Roman"/>
          <w:sz w:val="24"/>
          <w:szCs w:val="24"/>
        </w:rPr>
        <w:t xml:space="preserve">Na het realisme waarmee hij zich de </w:t>
      </w:r>
      <w:r w:rsidRPr="000B0A4F">
        <w:rPr>
          <w:rFonts w:ascii="Georgia" w:hAnsi="Georgia" w:cs="Times New Roman"/>
          <w:sz w:val="24"/>
          <w:szCs w:val="24"/>
        </w:rPr>
        <w:t>laatste</w:t>
      </w:r>
      <w:r w:rsidR="00D92D06" w:rsidRPr="000B0A4F">
        <w:rPr>
          <w:rFonts w:ascii="Georgia" w:hAnsi="Georgia" w:cs="Times New Roman"/>
          <w:sz w:val="24"/>
          <w:szCs w:val="24"/>
        </w:rPr>
        <w:t xml:space="preserve"> 20 jaar </w:t>
      </w:r>
      <w:r w:rsidR="00AA3084" w:rsidRPr="000B0A4F">
        <w:rPr>
          <w:rFonts w:ascii="Georgia" w:hAnsi="Georgia" w:cs="Times New Roman"/>
          <w:sz w:val="24"/>
          <w:szCs w:val="24"/>
        </w:rPr>
        <w:t>had bezigge</w:t>
      </w:r>
      <w:r w:rsidR="00D92D06" w:rsidRPr="000B0A4F">
        <w:rPr>
          <w:rFonts w:ascii="Georgia" w:hAnsi="Georgia" w:cs="Times New Roman"/>
          <w:sz w:val="24"/>
          <w:szCs w:val="24"/>
        </w:rPr>
        <w:t xml:space="preserve">houden, </w:t>
      </w:r>
      <w:r w:rsidRPr="000B0A4F">
        <w:rPr>
          <w:rFonts w:ascii="Georgia" w:hAnsi="Georgia" w:cs="Times New Roman"/>
          <w:sz w:val="24"/>
          <w:szCs w:val="24"/>
        </w:rPr>
        <w:t>had</w:t>
      </w:r>
      <w:r w:rsidR="00AA3084" w:rsidRPr="000B0A4F">
        <w:rPr>
          <w:rFonts w:ascii="Georgia" w:hAnsi="Georgia" w:cs="Times New Roman"/>
          <w:sz w:val="24"/>
          <w:szCs w:val="24"/>
        </w:rPr>
        <w:t xml:space="preserve"> hij</w:t>
      </w:r>
      <w:r w:rsidR="00D92D06" w:rsidRPr="000B0A4F">
        <w:rPr>
          <w:rFonts w:ascii="Georgia" w:hAnsi="Georgia" w:cs="Times New Roman"/>
          <w:sz w:val="24"/>
          <w:szCs w:val="24"/>
        </w:rPr>
        <w:t xml:space="preserve"> </w:t>
      </w:r>
      <w:r w:rsidRPr="000B0A4F">
        <w:rPr>
          <w:rFonts w:ascii="Georgia" w:hAnsi="Georgia" w:cs="Times New Roman"/>
          <w:sz w:val="24"/>
          <w:szCs w:val="24"/>
        </w:rPr>
        <w:t xml:space="preserve">zich tot zijn plezier </w:t>
      </w:r>
      <w:r w:rsidR="00926AC0" w:rsidRPr="000B0A4F">
        <w:rPr>
          <w:rFonts w:ascii="Georgia" w:hAnsi="Georgia" w:cs="Times New Roman"/>
          <w:sz w:val="24"/>
          <w:szCs w:val="24"/>
        </w:rPr>
        <w:t>voor het eerst</w:t>
      </w:r>
      <w:r w:rsidR="00AA3084" w:rsidRPr="000B0A4F">
        <w:rPr>
          <w:rFonts w:ascii="Georgia" w:hAnsi="Georgia" w:cs="Times New Roman"/>
          <w:sz w:val="24"/>
          <w:szCs w:val="24"/>
        </w:rPr>
        <w:t xml:space="preserve"> sinds zijn vroege verhalen </w:t>
      </w:r>
      <w:r w:rsidRPr="000B0A4F">
        <w:rPr>
          <w:rFonts w:ascii="Georgia" w:hAnsi="Georgia" w:cs="Times New Roman"/>
          <w:sz w:val="24"/>
          <w:szCs w:val="24"/>
        </w:rPr>
        <w:t xml:space="preserve">weer eens onttrokken aan </w:t>
      </w:r>
      <w:r w:rsidR="00D92D06" w:rsidRPr="000B0A4F">
        <w:rPr>
          <w:rFonts w:ascii="Georgia" w:hAnsi="Georgia" w:cs="Times New Roman"/>
          <w:sz w:val="24"/>
          <w:szCs w:val="24"/>
        </w:rPr>
        <w:t>de wetten van de natuurkunde en biologie. ‘Het was een bevrijding om gewoon aan mijn bureau te blijven zitten en erop los te fantaseren</w:t>
      </w:r>
      <w:r w:rsidRPr="000B0A4F">
        <w:rPr>
          <w:rFonts w:ascii="Georgia" w:hAnsi="Georgia" w:cs="Times New Roman"/>
          <w:sz w:val="24"/>
          <w:szCs w:val="24"/>
        </w:rPr>
        <w:t>,’ zei hij.</w:t>
      </w:r>
    </w:p>
    <w:p w:rsidR="000B0A4F" w:rsidRDefault="00D96291"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Voor mij</w:t>
      </w:r>
      <w:r w:rsidR="007C2BD0" w:rsidRPr="000B0A4F">
        <w:rPr>
          <w:rFonts w:ascii="Georgia" w:hAnsi="Georgia" w:cs="Times New Roman"/>
          <w:sz w:val="24"/>
          <w:szCs w:val="24"/>
        </w:rPr>
        <w:t xml:space="preserve"> was dit alweer </w:t>
      </w:r>
      <w:r w:rsidR="007B1CE3" w:rsidRPr="000B0A4F">
        <w:rPr>
          <w:rFonts w:ascii="Georgia" w:hAnsi="Georgia" w:cs="Times New Roman"/>
          <w:sz w:val="24"/>
          <w:szCs w:val="24"/>
        </w:rPr>
        <w:t>het</w:t>
      </w:r>
      <w:r w:rsidR="007C2BD0" w:rsidRPr="000B0A4F">
        <w:rPr>
          <w:rFonts w:ascii="Georgia" w:hAnsi="Georgia" w:cs="Times New Roman"/>
          <w:sz w:val="24"/>
          <w:szCs w:val="24"/>
        </w:rPr>
        <w:t xml:space="preserve"> negende boek </w:t>
      </w:r>
      <w:r w:rsidR="007B1CE3" w:rsidRPr="000B0A4F">
        <w:rPr>
          <w:rFonts w:ascii="Georgia" w:hAnsi="Georgia" w:cs="Times New Roman"/>
          <w:sz w:val="24"/>
          <w:szCs w:val="24"/>
        </w:rPr>
        <w:t xml:space="preserve">dat ik </w:t>
      </w:r>
      <w:r w:rsidR="007C2BD0" w:rsidRPr="000B0A4F">
        <w:rPr>
          <w:rFonts w:ascii="Georgia" w:hAnsi="Georgia" w:cs="Times New Roman"/>
          <w:sz w:val="24"/>
          <w:szCs w:val="24"/>
        </w:rPr>
        <w:t xml:space="preserve">van </w:t>
      </w:r>
      <w:r w:rsidR="00625C0F" w:rsidRPr="000B0A4F">
        <w:rPr>
          <w:rFonts w:ascii="Georgia" w:hAnsi="Georgia" w:cs="Times New Roman"/>
          <w:sz w:val="24"/>
          <w:szCs w:val="24"/>
        </w:rPr>
        <w:t>hem</w:t>
      </w:r>
      <w:r w:rsidR="007B1CE3" w:rsidRPr="000B0A4F">
        <w:rPr>
          <w:rFonts w:ascii="Georgia" w:hAnsi="Georgia" w:cs="Times New Roman"/>
          <w:sz w:val="24"/>
          <w:szCs w:val="24"/>
        </w:rPr>
        <w:t xml:space="preserve"> vertaalde</w:t>
      </w:r>
      <w:r w:rsidR="007C2BD0" w:rsidRPr="000B0A4F">
        <w:rPr>
          <w:rFonts w:ascii="Georgia" w:hAnsi="Georgia" w:cs="Times New Roman"/>
          <w:sz w:val="24"/>
          <w:szCs w:val="24"/>
        </w:rPr>
        <w:t xml:space="preserve">. </w:t>
      </w:r>
      <w:r w:rsidR="00625C0F" w:rsidRPr="000B0A4F">
        <w:rPr>
          <w:rFonts w:ascii="Georgia" w:hAnsi="Georgia" w:cs="Times New Roman"/>
          <w:sz w:val="24"/>
          <w:szCs w:val="24"/>
        </w:rPr>
        <w:t>Volgens d</w:t>
      </w:r>
      <w:r w:rsidR="007C2BD0" w:rsidRPr="000B0A4F">
        <w:rPr>
          <w:rFonts w:ascii="Georgia" w:hAnsi="Georgia" w:cs="Times New Roman"/>
          <w:sz w:val="24"/>
          <w:szCs w:val="24"/>
        </w:rPr>
        <w:t>e Nijmeegse literatuur- en vertaalwetenschapper Maarten Steenmeijer</w:t>
      </w:r>
      <w:r w:rsidR="002F4C69" w:rsidRPr="002F4C69">
        <w:rPr>
          <w:rFonts w:ascii="Georgia" w:hAnsi="Georgia" w:cs="Times New Roman"/>
          <w:sz w:val="24"/>
          <w:szCs w:val="24"/>
          <w:vertAlign w:val="superscript"/>
        </w:rPr>
        <w:t>1</w:t>
      </w:r>
      <w:r w:rsidR="007C2BD0" w:rsidRPr="000B0A4F">
        <w:rPr>
          <w:rFonts w:ascii="Georgia" w:hAnsi="Georgia" w:cs="Times New Roman"/>
          <w:sz w:val="24"/>
          <w:szCs w:val="24"/>
        </w:rPr>
        <w:t xml:space="preserve"> </w:t>
      </w:r>
      <w:r w:rsidR="00625C0F" w:rsidRPr="000B0A4F">
        <w:rPr>
          <w:rFonts w:ascii="Georgia" w:hAnsi="Georgia" w:cs="Times New Roman"/>
          <w:sz w:val="24"/>
          <w:szCs w:val="24"/>
        </w:rPr>
        <w:t>ben ik</w:t>
      </w:r>
      <w:r w:rsidR="007B1CE3" w:rsidRPr="000B0A4F">
        <w:rPr>
          <w:rFonts w:ascii="Georgia" w:hAnsi="Georgia" w:cs="Times New Roman"/>
          <w:sz w:val="24"/>
          <w:szCs w:val="24"/>
        </w:rPr>
        <w:t xml:space="preserve"> </w:t>
      </w:r>
      <w:r w:rsidR="00314ACD" w:rsidRPr="000B0A4F">
        <w:rPr>
          <w:rFonts w:ascii="Georgia" w:hAnsi="Georgia" w:cs="Times New Roman"/>
          <w:sz w:val="24"/>
          <w:szCs w:val="24"/>
        </w:rPr>
        <w:t>hier</w:t>
      </w:r>
      <w:r w:rsidR="007B1CE3" w:rsidRPr="000B0A4F">
        <w:rPr>
          <w:rFonts w:ascii="Georgia" w:hAnsi="Georgia" w:cs="Times New Roman"/>
          <w:sz w:val="24"/>
          <w:szCs w:val="24"/>
        </w:rPr>
        <w:t xml:space="preserve">mee een </w:t>
      </w:r>
      <w:r w:rsidR="007C2BD0" w:rsidRPr="000B0A4F">
        <w:rPr>
          <w:rFonts w:ascii="Georgia" w:hAnsi="Georgia" w:cs="Times New Roman"/>
          <w:sz w:val="24"/>
          <w:szCs w:val="24"/>
        </w:rPr>
        <w:t xml:space="preserve">‘oeuvrevertaler’. </w:t>
      </w:r>
      <w:r w:rsidR="00EB53BC" w:rsidRPr="000B0A4F">
        <w:rPr>
          <w:rFonts w:ascii="Georgia" w:hAnsi="Georgia" w:cs="Times New Roman"/>
          <w:sz w:val="24"/>
          <w:szCs w:val="24"/>
        </w:rPr>
        <w:t xml:space="preserve">In </w:t>
      </w:r>
      <w:r w:rsidR="00EB53BC" w:rsidRPr="000B0A4F">
        <w:rPr>
          <w:rFonts w:ascii="Georgia" w:hAnsi="Georgia" w:cs="Times New Roman"/>
          <w:i/>
          <w:sz w:val="24"/>
          <w:szCs w:val="24"/>
        </w:rPr>
        <w:t>Schrijven als een ander – Over het vertalen van literatuur</w:t>
      </w:r>
      <w:r w:rsidR="00EB53BC" w:rsidRPr="000B0A4F">
        <w:rPr>
          <w:rFonts w:ascii="Georgia" w:hAnsi="Georgia" w:cs="Times New Roman"/>
          <w:sz w:val="24"/>
          <w:szCs w:val="24"/>
        </w:rPr>
        <w:t xml:space="preserve"> </w:t>
      </w:r>
      <w:r w:rsidR="007C2BD0" w:rsidRPr="000B0A4F">
        <w:rPr>
          <w:rFonts w:ascii="Georgia" w:hAnsi="Georgia" w:cs="Times New Roman"/>
          <w:sz w:val="24"/>
          <w:szCs w:val="24"/>
        </w:rPr>
        <w:t xml:space="preserve">noemt </w:t>
      </w:r>
      <w:r w:rsidR="00EB53BC" w:rsidRPr="000B0A4F">
        <w:rPr>
          <w:rFonts w:ascii="Georgia" w:hAnsi="Georgia" w:cs="Times New Roman"/>
          <w:sz w:val="24"/>
          <w:szCs w:val="24"/>
        </w:rPr>
        <w:t xml:space="preserve">hij </w:t>
      </w:r>
      <w:r w:rsidR="007C2BD0" w:rsidRPr="000B0A4F">
        <w:rPr>
          <w:rFonts w:ascii="Georgia" w:hAnsi="Georgia" w:cs="Times New Roman"/>
          <w:sz w:val="24"/>
          <w:szCs w:val="24"/>
        </w:rPr>
        <w:t xml:space="preserve">er </w:t>
      </w:r>
      <w:r w:rsidR="00625C0F" w:rsidRPr="000B0A4F">
        <w:rPr>
          <w:rFonts w:ascii="Georgia" w:hAnsi="Georgia" w:cs="Times New Roman"/>
          <w:sz w:val="24"/>
          <w:szCs w:val="24"/>
        </w:rPr>
        <w:t xml:space="preserve">daarvan </w:t>
      </w:r>
      <w:r w:rsidR="007C2BD0" w:rsidRPr="000B0A4F">
        <w:rPr>
          <w:rFonts w:ascii="Georgia" w:hAnsi="Georgia" w:cs="Times New Roman"/>
          <w:sz w:val="24"/>
          <w:szCs w:val="24"/>
        </w:rPr>
        <w:t xml:space="preserve">nog </w:t>
      </w:r>
      <w:r w:rsidR="007B1CE3" w:rsidRPr="000B0A4F">
        <w:rPr>
          <w:rFonts w:ascii="Georgia" w:hAnsi="Georgia" w:cs="Times New Roman"/>
          <w:sz w:val="24"/>
          <w:szCs w:val="24"/>
        </w:rPr>
        <w:t>m</w:t>
      </w:r>
      <w:r w:rsidR="00EB53BC" w:rsidRPr="000B0A4F">
        <w:rPr>
          <w:rFonts w:ascii="Georgia" w:hAnsi="Georgia" w:cs="Times New Roman"/>
          <w:sz w:val="24"/>
          <w:szCs w:val="24"/>
        </w:rPr>
        <w:t>e</w:t>
      </w:r>
      <w:r w:rsidR="0051638C" w:rsidRPr="000B0A4F">
        <w:rPr>
          <w:rFonts w:ascii="Georgia" w:hAnsi="Georgia" w:cs="Times New Roman"/>
          <w:sz w:val="24"/>
          <w:szCs w:val="24"/>
        </w:rPr>
        <w:t>e</w:t>
      </w:r>
      <w:r w:rsidR="007B1CE3" w:rsidRPr="000B0A4F">
        <w:rPr>
          <w:rFonts w:ascii="Georgia" w:hAnsi="Georgia" w:cs="Times New Roman"/>
          <w:sz w:val="24"/>
          <w:szCs w:val="24"/>
        </w:rPr>
        <w:t>r</w:t>
      </w:r>
      <w:r w:rsidR="007C2BD0" w:rsidRPr="000B0A4F">
        <w:rPr>
          <w:rFonts w:ascii="Georgia" w:hAnsi="Georgia" w:cs="Times New Roman"/>
          <w:sz w:val="24"/>
          <w:szCs w:val="24"/>
        </w:rPr>
        <w:t xml:space="preserve">, </w:t>
      </w:r>
      <w:r w:rsidR="00EB53BC" w:rsidRPr="000B0A4F">
        <w:rPr>
          <w:rFonts w:ascii="Georgia" w:hAnsi="Georgia" w:cs="Times New Roman"/>
          <w:sz w:val="24"/>
          <w:szCs w:val="24"/>
        </w:rPr>
        <w:t xml:space="preserve">zoals </w:t>
      </w:r>
      <w:r w:rsidR="007C2BD0" w:rsidRPr="000B0A4F">
        <w:rPr>
          <w:rFonts w:ascii="Georgia" w:hAnsi="Georgia" w:cs="Times New Roman"/>
          <w:sz w:val="24"/>
          <w:szCs w:val="24"/>
        </w:rPr>
        <w:t>ook Harrie Lemmens</w:t>
      </w:r>
      <w:r w:rsidR="002F4C69" w:rsidRPr="002F4C69">
        <w:rPr>
          <w:rFonts w:ascii="Georgia" w:hAnsi="Georgia" w:cs="Times New Roman"/>
          <w:sz w:val="24"/>
          <w:szCs w:val="24"/>
          <w:vertAlign w:val="superscript"/>
        </w:rPr>
        <w:t>2</w:t>
      </w:r>
      <w:r w:rsidR="007C2BD0" w:rsidRPr="000B0A4F">
        <w:rPr>
          <w:rFonts w:ascii="Georgia" w:hAnsi="Georgia" w:cs="Times New Roman"/>
          <w:sz w:val="24"/>
          <w:szCs w:val="24"/>
        </w:rPr>
        <w:t xml:space="preserve">, die hier </w:t>
      </w:r>
      <w:r w:rsidR="00625C0F" w:rsidRPr="000B0A4F">
        <w:rPr>
          <w:rFonts w:ascii="Georgia" w:hAnsi="Georgia" w:cs="Times New Roman"/>
          <w:sz w:val="24"/>
          <w:szCs w:val="24"/>
        </w:rPr>
        <w:t xml:space="preserve">toevallig </w:t>
      </w:r>
      <w:r w:rsidR="0051638C" w:rsidRPr="000B0A4F">
        <w:rPr>
          <w:rFonts w:ascii="Georgia" w:hAnsi="Georgia" w:cs="Times New Roman"/>
          <w:sz w:val="24"/>
          <w:szCs w:val="24"/>
        </w:rPr>
        <w:t xml:space="preserve">vier jaar geleden </w:t>
      </w:r>
      <w:r w:rsidR="007C2BD0" w:rsidRPr="000B0A4F">
        <w:rPr>
          <w:rFonts w:ascii="Georgia" w:hAnsi="Georgia" w:cs="Times New Roman"/>
          <w:sz w:val="24"/>
          <w:szCs w:val="24"/>
        </w:rPr>
        <w:t xml:space="preserve">op diezelfde </w:t>
      </w:r>
      <w:r w:rsidR="007B1CE3" w:rsidRPr="000B0A4F">
        <w:rPr>
          <w:rFonts w:ascii="Georgia" w:hAnsi="Georgia" w:cs="Times New Roman"/>
          <w:sz w:val="24"/>
          <w:szCs w:val="24"/>
        </w:rPr>
        <w:t>Vertalersgeluk-</w:t>
      </w:r>
      <w:r w:rsidR="007C2BD0" w:rsidRPr="000B0A4F">
        <w:rPr>
          <w:rFonts w:ascii="Georgia" w:hAnsi="Georgia" w:cs="Times New Roman"/>
          <w:sz w:val="24"/>
          <w:szCs w:val="24"/>
        </w:rPr>
        <w:t>avond sprak</w:t>
      </w:r>
      <w:r w:rsidR="008901D1" w:rsidRPr="000B0A4F">
        <w:rPr>
          <w:rFonts w:ascii="Georgia" w:hAnsi="Georgia" w:cs="Times New Roman"/>
          <w:sz w:val="24"/>
          <w:szCs w:val="24"/>
        </w:rPr>
        <w:t>.</w:t>
      </w:r>
    </w:p>
    <w:p w:rsidR="000B0A4F" w:rsidRDefault="0051638C"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‘O</w:t>
      </w:r>
      <w:r w:rsidR="007C2BD0" w:rsidRPr="000B0A4F">
        <w:rPr>
          <w:rFonts w:ascii="Georgia" w:hAnsi="Georgia" w:cs="Times New Roman"/>
          <w:sz w:val="24"/>
          <w:szCs w:val="24"/>
        </w:rPr>
        <w:t>euvrevertaler</w:t>
      </w:r>
      <w:r w:rsidRPr="000B0A4F">
        <w:rPr>
          <w:rFonts w:ascii="Georgia" w:hAnsi="Georgia" w:cs="Times New Roman"/>
          <w:sz w:val="24"/>
          <w:szCs w:val="24"/>
        </w:rPr>
        <w:t>’</w:t>
      </w:r>
      <w:r w:rsidR="007C2BD0" w:rsidRPr="000B0A4F">
        <w:rPr>
          <w:rFonts w:ascii="Georgia" w:hAnsi="Georgia" w:cs="Times New Roman"/>
          <w:sz w:val="24"/>
          <w:szCs w:val="24"/>
        </w:rPr>
        <w:t xml:space="preserve"> </w:t>
      </w:r>
      <w:r w:rsidRPr="000B0A4F">
        <w:rPr>
          <w:rFonts w:ascii="Georgia" w:hAnsi="Georgia" w:cs="Times New Roman"/>
          <w:sz w:val="24"/>
          <w:szCs w:val="24"/>
        </w:rPr>
        <w:t xml:space="preserve">– het </w:t>
      </w:r>
      <w:r w:rsidR="007C2BD0" w:rsidRPr="000B0A4F">
        <w:rPr>
          <w:rFonts w:ascii="Georgia" w:hAnsi="Georgia" w:cs="Times New Roman"/>
          <w:sz w:val="24"/>
          <w:szCs w:val="24"/>
        </w:rPr>
        <w:t xml:space="preserve">klinkt </w:t>
      </w:r>
      <w:r w:rsidRPr="000B0A4F">
        <w:rPr>
          <w:rFonts w:ascii="Georgia" w:hAnsi="Georgia" w:cs="Times New Roman"/>
          <w:sz w:val="24"/>
          <w:szCs w:val="24"/>
        </w:rPr>
        <w:t xml:space="preserve">een beetje </w:t>
      </w:r>
      <w:r w:rsidR="007C2BD0" w:rsidRPr="000B0A4F">
        <w:rPr>
          <w:rFonts w:ascii="Georgia" w:hAnsi="Georgia" w:cs="Times New Roman"/>
          <w:sz w:val="24"/>
          <w:szCs w:val="24"/>
        </w:rPr>
        <w:t xml:space="preserve">als een bewuste keus en misschien is dat </w:t>
      </w:r>
      <w:r w:rsidR="00875268" w:rsidRPr="000B0A4F">
        <w:rPr>
          <w:rFonts w:ascii="Georgia" w:hAnsi="Georgia" w:cs="Times New Roman"/>
          <w:sz w:val="24"/>
          <w:szCs w:val="24"/>
        </w:rPr>
        <w:t xml:space="preserve">ook wel </w:t>
      </w:r>
      <w:r w:rsidR="00625C0F" w:rsidRPr="000B0A4F">
        <w:rPr>
          <w:rFonts w:ascii="Georgia" w:hAnsi="Georgia" w:cs="Times New Roman"/>
          <w:sz w:val="24"/>
          <w:szCs w:val="24"/>
        </w:rPr>
        <w:t xml:space="preserve">zo </w:t>
      </w:r>
      <w:r w:rsidR="007C2BD0" w:rsidRPr="000B0A4F">
        <w:rPr>
          <w:rFonts w:ascii="Georgia" w:hAnsi="Georgia" w:cs="Times New Roman"/>
          <w:sz w:val="24"/>
          <w:szCs w:val="24"/>
        </w:rPr>
        <w:t xml:space="preserve">bij Lemmens en </w:t>
      </w:r>
      <w:r w:rsidR="00625C0F" w:rsidRPr="000B0A4F">
        <w:rPr>
          <w:rFonts w:ascii="Georgia" w:hAnsi="Georgia" w:cs="Times New Roman"/>
          <w:sz w:val="24"/>
          <w:szCs w:val="24"/>
        </w:rPr>
        <w:t xml:space="preserve">zijn António </w:t>
      </w:r>
      <w:r w:rsidR="00EB53BC" w:rsidRPr="000B0A4F">
        <w:rPr>
          <w:rFonts w:ascii="Georgia" w:hAnsi="Georgia" w:cs="Times New Roman"/>
          <w:sz w:val="24"/>
          <w:szCs w:val="24"/>
        </w:rPr>
        <w:t xml:space="preserve">Lobo Antunes </w:t>
      </w:r>
      <w:r w:rsidR="00875268" w:rsidRPr="000B0A4F">
        <w:rPr>
          <w:rFonts w:ascii="Georgia" w:hAnsi="Georgia" w:cs="Times New Roman"/>
          <w:sz w:val="24"/>
          <w:szCs w:val="24"/>
        </w:rPr>
        <w:t>of</w:t>
      </w:r>
      <w:r w:rsidR="007C2BD0" w:rsidRPr="000B0A4F">
        <w:rPr>
          <w:rFonts w:ascii="Georgia" w:hAnsi="Georgia" w:cs="Times New Roman"/>
          <w:sz w:val="24"/>
          <w:szCs w:val="24"/>
        </w:rPr>
        <w:t xml:space="preserve"> </w:t>
      </w:r>
      <w:r w:rsidR="00625C0F" w:rsidRPr="000B0A4F">
        <w:rPr>
          <w:rFonts w:ascii="Georgia" w:hAnsi="Georgia" w:cs="Times New Roman"/>
          <w:sz w:val="24"/>
          <w:szCs w:val="24"/>
        </w:rPr>
        <w:t xml:space="preserve">bij </w:t>
      </w:r>
      <w:r w:rsidR="007C2BD0" w:rsidRPr="000B0A4F">
        <w:rPr>
          <w:rFonts w:ascii="Georgia" w:hAnsi="Georgia" w:cs="Times New Roman"/>
          <w:sz w:val="24"/>
          <w:szCs w:val="24"/>
        </w:rPr>
        <w:t xml:space="preserve">Martin de Haan </w:t>
      </w:r>
      <w:r w:rsidR="00875268" w:rsidRPr="000B0A4F">
        <w:rPr>
          <w:rFonts w:ascii="Georgia" w:hAnsi="Georgia" w:cs="Times New Roman"/>
          <w:sz w:val="24"/>
          <w:szCs w:val="24"/>
        </w:rPr>
        <w:t>en</w:t>
      </w:r>
      <w:r w:rsidR="007C2BD0" w:rsidRPr="000B0A4F">
        <w:rPr>
          <w:rFonts w:ascii="Georgia" w:hAnsi="Georgia" w:cs="Times New Roman"/>
          <w:sz w:val="24"/>
          <w:szCs w:val="24"/>
        </w:rPr>
        <w:t xml:space="preserve"> </w:t>
      </w:r>
      <w:r w:rsidR="00625C0F" w:rsidRPr="000B0A4F">
        <w:rPr>
          <w:rFonts w:ascii="Georgia" w:hAnsi="Georgia" w:cs="Times New Roman"/>
          <w:sz w:val="24"/>
          <w:szCs w:val="24"/>
        </w:rPr>
        <w:t xml:space="preserve">zijn </w:t>
      </w:r>
      <w:r w:rsidR="007C2BD0" w:rsidRPr="000B0A4F">
        <w:rPr>
          <w:rFonts w:ascii="Georgia" w:hAnsi="Georgia" w:cs="Times New Roman"/>
          <w:sz w:val="24"/>
          <w:szCs w:val="24"/>
        </w:rPr>
        <w:t>Michel Houellebecq</w:t>
      </w:r>
      <w:r w:rsidR="00875268" w:rsidRPr="000B0A4F">
        <w:rPr>
          <w:rFonts w:ascii="Georgia" w:hAnsi="Georgia" w:cs="Times New Roman"/>
          <w:sz w:val="24"/>
          <w:szCs w:val="24"/>
        </w:rPr>
        <w:t xml:space="preserve">, om </w:t>
      </w:r>
      <w:r w:rsidRPr="000B0A4F">
        <w:rPr>
          <w:rFonts w:ascii="Georgia" w:hAnsi="Georgia" w:cs="Times New Roman"/>
          <w:sz w:val="24"/>
          <w:szCs w:val="24"/>
        </w:rPr>
        <w:t xml:space="preserve">nog </w:t>
      </w:r>
      <w:r w:rsidR="00875268" w:rsidRPr="000B0A4F">
        <w:rPr>
          <w:rFonts w:ascii="Georgia" w:hAnsi="Georgia" w:cs="Times New Roman"/>
          <w:sz w:val="24"/>
          <w:szCs w:val="24"/>
        </w:rPr>
        <w:t xml:space="preserve">een </w:t>
      </w:r>
      <w:r w:rsidR="00625C0F" w:rsidRPr="000B0A4F">
        <w:rPr>
          <w:rFonts w:ascii="Georgia" w:hAnsi="Georgia" w:cs="Times New Roman"/>
          <w:sz w:val="24"/>
          <w:szCs w:val="24"/>
        </w:rPr>
        <w:t xml:space="preserve">ander </w:t>
      </w:r>
      <w:r w:rsidR="007B1CE3" w:rsidRPr="000B0A4F">
        <w:rPr>
          <w:rFonts w:ascii="Georgia" w:hAnsi="Georgia" w:cs="Times New Roman"/>
          <w:sz w:val="24"/>
          <w:szCs w:val="24"/>
        </w:rPr>
        <w:t xml:space="preserve">voorbeeld </w:t>
      </w:r>
      <w:r w:rsidR="00875268" w:rsidRPr="000B0A4F">
        <w:rPr>
          <w:rFonts w:ascii="Georgia" w:hAnsi="Georgia" w:cs="Times New Roman"/>
          <w:sz w:val="24"/>
          <w:szCs w:val="24"/>
        </w:rPr>
        <w:t>te noemen</w:t>
      </w:r>
      <w:r w:rsidRPr="000B0A4F">
        <w:rPr>
          <w:rFonts w:ascii="Georgia" w:hAnsi="Georgia" w:cs="Times New Roman"/>
          <w:sz w:val="24"/>
          <w:szCs w:val="24"/>
        </w:rPr>
        <w:t>.</w:t>
      </w:r>
      <w:r w:rsidR="00D930EE" w:rsidRPr="000B0A4F">
        <w:rPr>
          <w:rFonts w:ascii="Georgia" w:hAnsi="Georgia" w:cs="Times New Roman"/>
          <w:sz w:val="24"/>
          <w:szCs w:val="24"/>
        </w:rPr>
        <w:t xml:space="preserve"> </w:t>
      </w:r>
      <w:r w:rsidRPr="000B0A4F">
        <w:rPr>
          <w:rFonts w:ascii="Georgia" w:hAnsi="Georgia" w:cs="Times New Roman"/>
          <w:sz w:val="24"/>
          <w:szCs w:val="24"/>
        </w:rPr>
        <w:t>M</w:t>
      </w:r>
      <w:r w:rsidR="007C2BD0" w:rsidRPr="000B0A4F">
        <w:rPr>
          <w:rFonts w:ascii="Georgia" w:hAnsi="Georgia" w:cs="Times New Roman"/>
          <w:sz w:val="24"/>
          <w:szCs w:val="24"/>
        </w:rPr>
        <w:t>aar bij mij is d</w:t>
      </w:r>
      <w:r w:rsidR="00875268" w:rsidRPr="000B0A4F">
        <w:rPr>
          <w:rFonts w:ascii="Georgia" w:hAnsi="Georgia" w:cs="Times New Roman"/>
          <w:sz w:val="24"/>
          <w:szCs w:val="24"/>
        </w:rPr>
        <w:t>i</w:t>
      </w:r>
      <w:r w:rsidR="007C2BD0" w:rsidRPr="000B0A4F">
        <w:rPr>
          <w:rFonts w:ascii="Georgia" w:hAnsi="Georgia" w:cs="Times New Roman"/>
          <w:sz w:val="24"/>
          <w:szCs w:val="24"/>
        </w:rPr>
        <w:t xml:space="preserve">t min of meer organisch en bij toeval zo gegroeid. De meeste </w:t>
      </w:r>
      <w:r w:rsidR="004B1CBF" w:rsidRPr="000B0A4F">
        <w:rPr>
          <w:rFonts w:ascii="Georgia" w:hAnsi="Georgia" w:cs="Times New Roman"/>
          <w:sz w:val="24"/>
          <w:szCs w:val="24"/>
        </w:rPr>
        <w:t>beroeps</w:t>
      </w:r>
      <w:r w:rsidR="007C2BD0" w:rsidRPr="000B0A4F">
        <w:rPr>
          <w:rFonts w:ascii="Georgia" w:hAnsi="Georgia" w:cs="Times New Roman"/>
          <w:sz w:val="24"/>
          <w:szCs w:val="24"/>
        </w:rPr>
        <w:t xml:space="preserve">vertalers, ook ik, dragen </w:t>
      </w:r>
      <w:r w:rsidR="00875268" w:rsidRPr="000B0A4F">
        <w:rPr>
          <w:rFonts w:ascii="Georgia" w:hAnsi="Georgia" w:cs="Times New Roman"/>
          <w:sz w:val="24"/>
          <w:szCs w:val="24"/>
        </w:rPr>
        <w:t xml:space="preserve">hun </w:t>
      </w:r>
      <w:r w:rsidR="007C2BD0" w:rsidRPr="000B0A4F">
        <w:rPr>
          <w:rFonts w:ascii="Georgia" w:hAnsi="Georgia" w:cs="Times New Roman"/>
          <w:sz w:val="24"/>
          <w:szCs w:val="24"/>
        </w:rPr>
        <w:t xml:space="preserve">vertalingen </w:t>
      </w:r>
      <w:r w:rsidR="00875268" w:rsidRPr="000B0A4F">
        <w:rPr>
          <w:rFonts w:ascii="Georgia" w:hAnsi="Georgia" w:cs="Times New Roman"/>
          <w:sz w:val="24"/>
          <w:szCs w:val="24"/>
        </w:rPr>
        <w:t xml:space="preserve">niet zelf </w:t>
      </w:r>
      <w:r w:rsidR="007C2BD0" w:rsidRPr="000B0A4F">
        <w:rPr>
          <w:rFonts w:ascii="Georgia" w:hAnsi="Georgia" w:cs="Times New Roman"/>
          <w:sz w:val="24"/>
          <w:szCs w:val="24"/>
        </w:rPr>
        <w:t xml:space="preserve">bij uitgevers aan, maar nemen </w:t>
      </w:r>
      <w:r w:rsidR="00D930EE" w:rsidRPr="000B0A4F">
        <w:rPr>
          <w:rFonts w:ascii="Georgia" w:hAnsi="Georgia" w:cs="Times New Roman"/>
          <w:sz w:val="24"/>
          <w:szCs w:val="24"/>
        </w:rPr>
        <w:t>iets</w:t>
      </w:r>
      <w:r w:rsidR="007C2BD0" w:rsidRPr="000B0A4F">
        <w:rPr>
          <w:rFonts w:ascii="Georgia" w:hAnsi="Georgia" w:cs="Times New Roman"/>
          <w:sz w:val="24"/>
          <w:szCs w:val="24"/>
        </w:rPr>
        <w:t xml:space="preserve"> aan omdat </w:t>
      </w:r>
      <w:r w:rsidR="004B1CBF" w:rsidRPr="000B0A4F">
        <w:rPr>
          <w:rFonts w:ascii="Georgia" w:hAnsi="Georgia" w:cs="Times New Roman"/>
          <w:sz w:val="24"/>
          <w:szCs w:val="24"/>
        </w:rPr>
        <w:t>het</w:t>
      </w:r>
      <w:r w:rsidR="007C2BD0" w:rsidRPr="000B0A4F">
        <w:rPr>
          <w:rFonts w:ascii="Georgia" w:hAnsi="Georgia" w:cs="Times New Roman"/>
          <w:sz w:val="24"/>
          <w:szCs w:val="24"/>
        </w:rPr>
        <w:t xml:space="preserve"> hun wordt aangeboden. </w:t>
      </w:r>
      <w:r w:rsidR="00AD2556" w:rsidRPr="000B0A4F">
        <w:rPr>
          <w:rFonts w:ascii="Georgia" w:hAnsi="Georgia" w:cs="Times New Roman"/>
          <w:sz w:val="24"/>
          <w:szCs w:val="24"/>
        </w:rPr>
        <w:t xml:space="preserve">Soms speelt dan een rol of een boek of auteur je aanspreekt, maar meestal is de vraag </w:t>
      </w:r>
      <w:r w:rsidR="00D930EE" w:rsidRPr="000B0A4F">
        <w:rPr>
          <w:rFonts w:ascii="Georgia" w:hAnsi="Georgia" w:cs="Times New Roman"/>
          <w:sz w:val="24"/>
          <w:szCs w:val="24"/>
        </w:rPr>
        <w:t xml:space="preserve">simpelweg </w:t>
      </w:r>
      <w:r w:rsidR="00AD2556" w:rsidRPr="000B0A4F">
        <w:rPr>
          <w:rFonts w:ascii="Georgia" w:hAnsi="Georgia" w:cs="Times New Roman"/>
          <w:sz w:val="24"/>
          <w:szCs w:val="24"/>
        </w:rPr>
        <w:t>of je tijd hebt</w:t>
      </w:r>
      <w:r w:rsidR="004B1CBF" w:rsidRPr="000B0A4F">
        <w:rPr>
          <w:rFonts w:ascii="Georgia" w:hAnsi="Georgia" w:cs="Times New Roman"/>
          <w:sz w:val="24"/>
          <w:szCs w:val="24"/>
        </w:rPr>
        <w:t>, of de opdracht in je planning past</w:t>
      </w:r>
      <w:r w:rsidR="00AD2556" w:rsidRPr="000B0A4F">
        <w:rPr>
          <w:rFonts w:ascii="Georgia" w:hAnsi="Georgia" w:cs="Times New Roman"/>
          <w:sz w:val="24"/>
          <w:szCs w:val="24"/>
        </w:rPr>
        <w:t>.</w:t>
      </w:r>
    </w:p>
    <w:p w:rsidR="000B0A4F" w:rsidRDefault="00AD2556"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 xml:space="preserve">En omdat </w:t>
      </w:r>
      <w:r w:rsidR="00D930EE" w:rsidRPr="000B0A4F">
        <w:rPr>
          <w:rFonts w:ascii="Georgia" w:hAnsi="Georgia" w:cs="Times New Roman"/>
          <w:sz w:val="24"/>
          <w:szCs w:val="24"/>
        </w:rPr>
        <w:t>een</w:t>
      </w:r>
      <w:r w:rsidRPr="000B0A4F">
        <w:rPr>
          <w:rFonts w:ascii="Georgia" w:hAnsi="Georgia" w:cs="Times New Roman"/>
          <w:sz w:val="24"/>
          <w:szCs w:val="24"/>
        </w:rPr>
        <w:t xml:space="preserve"> vertaling </w:t>
      </w:r>
      <w:r w:rsidR="004B1CBF" w:rsidRPr="000B0A4F">
        <w:rPr>
          <w:rFonts w:ascii="Georgia" w:hAnsi="Georgia" w:cs="Times New Roman"/>
          <w:sz w:val="24"/>
          <w:szCs w:val="24"/>
        </w:rPr>
        <w:t>meest</w:t>
      </w:r>
      <w:r w:rsidRPr="000B0A4F">
        <w:rPr>
          <w:rFonts w:ascii="Georgia" w:hAnsi="Georgia" w:cs="Times New Roman"/>
          <w:sz w:val="24"/>
          <w:szCs w:val="24"/>
        </w:rPr>
        <w:t xml:space="preserve">al maanden </w:t>
      </w:r>
      <w:r w:rsidR="0051638C" w:rsidRPr="000B0A4F">
        <w:rPr>
          <w:rFonts w:ascii="Georgia" w:hAnsi="Georgia" w:cs="Times New Roman"/>
          <w:sz w:val="24"/>
          <w:szCs w:val="24"/>
        </w:rPr>
        <w:t>vergt</w:t>
      </w:r>
      <w:r w:rsidRPr="000B0A4F">
        <w:rPr>
          <w:rFonts w:ascii="Georgia" w:hAnsi="Georgia" w:cs="Times New Roman"/>
          <w:sz w:val="24"/>
          <w:szCs w:val="24"/>
        </w:rPr>
        <w:t xml:space="preserve"> en uitgevers meestal willen </w:t>
      </w:r>
      <w:r w:rsidR="00DE4B67" w:rsidRPr="000B0A4F">
        <w:rPr>
          <w:rFonts w:ascii="Georgia" w:hAnsi="Georgia" w:cs="Times New Roman"/>
          <w:sz w:val="24"/>
          <w:szCs w:val="24"/>
        </w:rPr>
        <w:t xml:space="preserve">dat je als </w:t>
      </w:r>
      <w:r w:rsidRPr="000B0A4F">
        <w:rPr>
          <w:rFonts w:ascii="Georgia" w:hAnsi="Georgia" w:cs="Times New Roman"/>
          <w:sz w:val="24"/>
          <w:szCs w:val="24"/>
        </w:rPr>
        <w:t xml:space="preserve">vertaler </w:t>
      </w:r>
      <w:r w:rsidR="00DE4B67" w:rsidRPr="000B0A4F">
        <w:rPr>
          <w:rFonts w:ascii="Georgia" w:hAnsi="Georgia" w:cs="Times New Roman"/>
          <w:sz w:val="24"/>
          <w:szCs w:val="24"/>
        </w:rPr>
        <w:t xml:space="preserve">stante pede </w:t>
      </w:r>
      <w:r w:rsidRPr="000B0A4F">
        <w:rPr>
          <w:rFonts w:ascii="Georgia" w:hAnsi="Georgia" w:cs="Times New Roman"/>
          <w:sz w:val="24"/>
          <w:szCs w:val="24"/>
        </w:rPr>
        <w:t xml:space="preserve">aan de slag gaat, verlies je </w:t>
      </w:r>
      <w:r w:rsidR="00DE4B67" w:rsidRPr="000B0A4F">
        <w:rPr>
          <w:rFonts w:ascii="Georgia" w:hAnsi="Georgia" w:cs="Times New Roman"/>
          <w:sz w:val="24"/>
          <w:szCs w:val="24"/>
        </w:rPr>
        <w:t>weleens</w:t>
      </w:r>
      <w:r w:rsidRPr="000B0A4F">
        <w:rPr>
          <w:rFonts w:ascii="Georgia" w:hAnsi="Georgia" w:cs="Times New Roman"/>
          <w:sz w:val="24"/>
          <w:szCs w:val="24"/>
        </w:rPr>
        <w:t xml:space="preserve"> </w:t>
      </w:r>
      <w:r w:rsidR="00D930EE" w:rsidRPr="000B0A4F">
        <w:rPr>
          <w:rFonts w:ascii="Georgia" w:hAnsi="Georgia" w:cs="Times New Roman"/>
          <w:sz w:val="24"/>
          <w:szCs w:val="24"/>
        </w:rPr>
        <w:t xml:space="preserve">een </w:t>
      </w:r>
      <w:r w:rsidRPr="000B0A4F">
        <w:rPr>
          <w:rFonts w:ascii="Georgia" w:hAnsi="Georgia" w:cs="Times New Roman"/>
          <w:sz w:val="24"/>
          <w:szCs w:val="24"/>
        </w:rPr>
        <w:t>schrijver die je eerder hebt vertaald</w:t>
      </w:r>
      <w:r w:rsidR="00697957" w:rsidRPr="000B0A4F">
        <w:rPr>
          <w:rFonts w:ascii="Georgia" w:hAnsi="Georgia" w:cs="Times New Roman"/>
          <w:sz w:val="24"/>
          <w:szCs w:val="24"/>
        </w:rPr>
        <w:t>.</w:t>
      </w:r>
      <w:r w:rsidRPr="000B0A4F">
        <w:rPr>
          <w:rFonts w:ascii="Georgia" w:hAnsi="Georgia" w:cs="Times New Roman"/>
          <w:sz w:val="24"/>
          <w:szCs w:val="24"/>
        </w:rPr>
        <w:t xml:space="preserve"> </w:t>
      </w:r>
      <w:r w:rsidR="00697957" w:rsidRPr="000B0A4F">
        <w:rPr>
          <w:rFonts w:ascii="Georgia" w:hAnsi="Georgia" w:cs="Times New Roman"/>
          <w:sz w:val="24"/>
          <w:szCs w:val="24"/>
        </w:rPr>
        <w:t>O</w:t>
      </w:r>
      <w:r w:rsidRPr="000B0A4F">
        <w:rPr>
          <w:rFonts w:ascii="Georgia" w:hAnsi="Georgia" w:cs="Times New Roman"/>
          <w:sz w:val="24"/>
          <w:szCs w:val="24"/>
        </w:rPr>
        <w:t>m</w:t>
      </w:r>
      <w:r w:rsidR="00D930EE" w:rsidRPr="000B0A4F">
        <w:rPr>
          <w:rFonts w:ascii="Georgia" w:hAnsi="Georgia" w:cs="Times New Roman"/>
          <w:sz w:val="24"/>
          <w:szCs w:val="24"/>
        </w:rPr>
        <w:t>dat je nog met iets anders bezig bent</w:t>
      </w:r>
      <w:r w:rsidRPr="000B0A4F">
        <w:rPr>
          <w:rFonts w:ascii="Georgia" w:hAnsi="Georgia" w:cs="Times New Roman"/>
          <w:sz w:val="24"/>
          <w:szCs w:val="24"/>
        </w:rPr>
        <w:t xml:space="preserve"> </w:t>
      </w:r>
      <w:r w:rsidR="004B1CBF" w:rsidRPr="000B0A4F">
        <w:rPr>
          <w:rFonts w:ascii="Georgia" w:hAnsi="Georgia" w:cs="Times New Roman"/>
          <w:sz w:val="24"/>
          <w:szCs w:val="24"/>
        </w:rPr>
        <w:t xml:space="preserve">als je een vertaling aangeboden krijgt </w:t>
      </w:r>
      <w:r w:rsidRPr="000B0A4F">
        <w:rPr>
          <w:rFonts w:ascii="Georgia" w:hAnsi="Georgia" w:cs="Times New Roman"/>
          <w:sz w:val="24"/>
          <w:szCs w:val="24"/>
        </w:rPr>
        <w:t xml:space="preserve">en iemand anders ‘jouw’ auteur </w:t>
      </w:r>
      <w:r w:rsidR="0051638C" w:rsidRPr="000B0A4F">
        <w:rPr>
          <w:rFonts w:ascii="Georgia" w:hAnsi="Georgia" w:cs="Times New Roman"/>
          <w:sz w:val="24"/>
          <w:szCs w:val="24"/>
        </w:rPr>
        <w:t xml:space="preserve">dan </w:t>
      </w:r>
      <w:r w:rsidRPr="000B0A4F">
        <w:rPr>
          <w:rFonts w:ascii="Georgia" w:hAnsi="Georgia" w:cs="Times New Roman"/>
          <w:sz w:val="24"/>
          <w:szCs w:val="24"/>
        </w:rPr>
        <w:t xml:space="preserve">overneemt. </w:t>
      </w:r>
      <w:r w:rsidR="0017259A" w:rsidRPr="000B0A4F">
        <w:rPr>
          <w:rFonts w:ascii="Georgia" w:hAnsi="Georgia" w:cs="Times New Roman"/>
          <w:sz w:val="24"/>
          <w:szCs w:val="24"/>
        </w:rPr>
        <w:t>Dat mij</w:t>
      </w:r>
      <w:r w:rsidRPr="000B0A4F">
        <w:rPr>
          <w:rFonts w:ascii="Georgia" w:hAnsi="Georgia" w:cs="Times New Roman"/>
          <w:sz w:val="24"/>
          <w:szCs w:val="24"/>
        </w:rPr>
        <w:t xml:space="preserve"> </w:t>
      </w:r>
      <w:r w:rsidR="0017259A" w:rsidRPr="000B0A4F">
        <w:rPr>
          <w:rFonts w:ascii="Georgia" w:hAnsi="Georgia" w:cs="Times New Roman"/>
          <w:sz w:val="24"/>
          <w:szCs w:val="24"/>
        </w:rPr>
        <w:t xml:space="preserve">dit </w:t>
      </w:r>
      <w:r w:rsidR="005A04E0" w:rsidRPr="000B0A4F">
        <w:rPr>
          <w:rFonts w:ascii="Georgia" w:hAnsi="Georgia" w:cs="Times New Roman"/>
          <w:sz w:val="24"/>
          <w:szCs w:val="24"/>
        </w:rPr>
        <w:t xml:space="preserve">met McEwan </w:t>
      </w:r>
      <w:r w:rsidR="0017259A" w:rsidRPr="000B0A4F">
        <w:rPr>
          <w:rFonts w:ascii="Georgia" w:hAnsi="Georgia" w:cs="Times New Roman"/>
          <w:sz w:val="24"/>
          <w:szCs w:val="24"/>
        </w:rPr>
        <w:t>niet is overkomen</w:t>
      </w:r>
      <w:r w:rsidR="002D2249" w:rsidRPr="000B0A4F">
        <w:rPr>
          <w:rFonts w:ascii="Georgia" w:hAnsi="Georgia" w:cs="Times New Roman"/>
          <w:sz w:val="24"/>
          <w:szCs w:val="24"/>
        </w:rPr>
        <w:t>, dank ik</w:t>
      </w:r>
      <w:r w:rsidR="0017259A" w:rsidRPr="000B0A4F">
        <w:rPr>
          <w:rFonts w:ascii="Georgia" w:hAnsi="Georgia" w:cs="Times New Roman"/>
          <w:sz w:val="24"/>
          <w:szCs w:val="24"/>
        </w:rPr>
        <w:t xml:space="preserve"> </w:t>
      </w:r>
      <w:r w:rsidR="00DE4B67" w:rsidRPr="000B0A4F">
        <w:rPr>
          <w:rFonts w:ascii="Georgia" w:hAnsi="Georgia" w:cs="Times New Roman"/>
          <w:sz w:val="24"/>
          <w:szCs w:val="24"/>
        </w:rPr>
        <w:t>voornamelijk</w:t>
      </w:r>
      <w:r w:rsidRPr="000B0A4F">
        <w:rPr>
          <w:rFonts w:ascii="Georgia" w:hAnsi="Georgia" w:cs="Times New Roman"/>
          <w:sz w:val="24"/>
          <w:szCs w:val="24"/>
        </w:rPr>
        <w:t xml:space="preserve"> </w:t>
      </w:r>
      <w:r w:rsidR="002D2249" w:rsidRPr="000B0A4F">
        <w:rPr>
          <w:rFonts w:ascii="Georgia" w:hAnsi="Georgia" w:cs="Times New Roman"/>
          <w:sz w:val="24"/>
          <w:szCs w:val="24"/>
        </w:rPr>
        <w:t xml:space="preserve">aan </w:t>
      </w:r>
      <w:r w:rsidR="0017259A" w:rsidRPr="000B0A4F">
        <w:rPr>
          <w:rFonts w:ascii="Georgia" w:hAnsi="Georgia" w:cs="Times New Roman"/>
          <w:sz w:val="24"/>
          <w:szCs w:val="24"/>
        </w:rPr>
        <w:t xml:space="preserve">de luxe </w:t>
      </w:r>
      <w:r w:rsidR="002D2249" w:rsidRPr="000B0A4F">
        <w:rPr>
          <w:rFonts w:ascii="Georgia" w:hAnsi="Georgia" w:cs="Times New Roman"/>
          <w:sz w:val="24"/>
          <w:szCs w:val="24"/>
        </w:rPr>
        <w:t xml:space="preserve">dat ik </w:t>
      </w:r>
      <w:r w:rsidR="005A04E0" w:rsidRPr="000B0A4F">
        <w:rPr>
          <w:rFonts w:ascii="Georgia" w:hAnsi="Georgia" w:cs="Times New Roman"/>
          <w:sz w:val="24"/>
          <w:szCs w:val="24"/>
        </w:rPr>
        <w:t xml:space="preserve">de afgelopen twintig jaar </w:t>
      </w:r>
      <w:r w:rsidRPr="000B0A4F">
        <w:rPr>
          <w:rFonts w:ascii="Georgia" w:hAnsi="Georgia" w:cs="Times New Roman"/>
          <w:sz w:val="24"/>
          <w:szCs w:val="24"/>
        </w:rPr>
        <w:t xml:space="preserve">altijd ruimte </w:t>
      </w:r>
      <w:r w:rsidR="005A04E0" w:rsidRPr="000B0A4F">
        <w:rPr>
          <w:rFonts w:ascii="Georgia" w:hAnsi="Georgia" w:cs="Times New Roman"/>
          <w:sz w:val="24"/>
          <w:szCs w:val="24"/>
        </w:rPr>
        <w:t>heb</w:t>
      </w:r>
      <w:r w:rsidRPr="000B0A4F">
        <w:rPr>
          <w:rFonts w:ascii="Georgia" w:hAnsi="Georgia" w:cs="Times New Roman"/>
          <w:sz w:val="24"/>
          <w:szCs w:val="24"/>
        </w:rPr>
        <w:t xml:space="preserve"> </w:t>
      </w:r>
      <w:r w:rsidR="005A04E0" w:rsidRPr="000B0A4F">
        <w:rPr>
          <w:rFonts w:ascii="Georgia" w:hAnsi="Georgia" w:cs="Times New Roman"/>
          <w:sz w:val="24"/>
          <w:szCs w:val="24"/>
        </w:rPr>
        <w:t xml:space="preserve">kunnen </w:t>
      </w:r>
      <w:r w:rsidRPr="000B0A4F">
        <w:rPr>
          <w:rFonts w:ascii="Georgia" w:hAnsi="Georgia" w:cs="Times New Roman"/>
          <w:sz w:val="24"/>
          <w:szCs w:val="24"/>
        </w:rPr>
        <w:t xml:space="preserve">maken als </w:t>
      </w:r>
      <w:r w:rsidR="005A04E0" w:rsidRPr="000B0A4F">
        <w:rPr>
          <w:rFonts w:ascii="Georgia" w:hAnsi="Georgia" w:cs="Times New Roman"/>
          <w:sz w:val="24"/>
          <w:szCs w:val="24"/>
        </w:rPr>
        <w:t>hij met iets</w:t>
      </w:r>
      <w:r w:rsidRPr="000B0A4F">
        <w:rPr>
          <w:rFonts w:ascii="Georgia" w:hAnsi="Georgia" w:cs="Times New Roman"/>
          <w:sz w:val="24"/>
          <w:szCs w:val="24"/>
        </w:rPr>
        <w:t xml:space="preserve"> nieuw</w:t>
      </w:r>
      <w:r w:rsidR="005A04E0" w:rsidRPr="000B0A4F">
        <w:rPr>
          <w:rFonts w:ascii="Georgia" w:hAnsi="Georgia" w:cs="Times New Roman"/>
          <w:sz w:val="24"/>
          <w:szCs w:val="24"/>
        </w:rPr>
        <w:t>s kwam</w:t>
      </w:r>
      <w:r w:rsidRPr="000B0A4F">
        <w:rPr>
          <w:rFonts w:ascii="Georgia" w:hAnsi="Georgia" w:cs="Times New Roman"/>
          <w:sz w:val="24"/>
          <w:szCs w:val="24"/>
        </w:rPr>
        <w:t>.</w:t>
      </w:r>
    </w:p>
    <w:p w:rsidR="000B0A4F" w:rsidRDefault="00AD2556"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 xml:space="preserve">Terug naar </w:t>
      </w:r>
      <w:r w:rsidRPr="000B0A4F">
        <w:rPr>
          <w:rFonts w:ascii="Georgia" w:hAnsi="Georgia" w:cs="Times New Roman"/>
          <w:i/>
          <w:sz w:val="24"/>
          <w:szCs w:val="24"/>
        </w:rPr>
        <w:t>Notendop</w:t>
      </w:r>
      <w:r w:rsidRPr="000B0A4F">
        <w:rPr>
          <w:rFonts w:ascii="Georgia" w:hAnsi="Georgia" w:cs="Times New Roman"/>
          <w:sz w:val="24"/>
          <w:szCs w:val="24"/>
        </w:rPr>
        <w:t xml:space="preserve">. </w:t>
      </w:r>
      <w:r w:rsidR="005A04E0" w:rsidRPr="000B0A4F">
        <w:rPr>
          <w:rFonts w:ascii="Georgia" w:hAnsi="Georgia" w:cs="Times New Roman"/>
          <w:sz w:val="24"/>
          <w:szCs w:val="24"/>
        </w:rPr>
        <w:t xml:space="preserve">Waarvan de vertaling </w:t>
      </w:r>
      <w:r w:rsidRPr="000B0A4F">
        <w:rPr>
          <w:rFonts w:ascii="Georgia" w:hAnsi="Georgia" w:cs="Times New Roman"/>
          <w:sz w:val="24"/>
          <w:szCs w:val="24"/>
        </w:rPr>
        <w:t xml:space="preserve">dus </w:t>
      </w:r>
      <w:r w:rsidR="00DE4B67" w:rsidRPr="000B0A4F">
        <w:rPr>
          <w:rFonts w:ascii="Georgia" w:hAnsi="Georgia" w:cs="Times New Roman"/>
          <w:sz w:val="24"/>
          <w:szCs w:val="24"/>
        </w:rPr>
        <w:t>vooral</w:t>
      </w:r>
      <w:r w:rsidRPr="000B0A4F">
        <w:rPr>
          <w:rFonts w:ascii="Georgia" w:hAnsi="Georgia" w:cs="Times New Roman"/>
          <w:sz w:val="24"/>
          <w:szCs w:val="24"/>
        </w:rPr>
        <w:t xml:space="preserve"> moeilijk was omdat vertálen moeilijk is, niet </w:t>
      </w:r>
      <w:r w:rsidR="005A04E0" w:rsidRPr="000B0A4F">
        <w:rPr>
          <w:rFonts w:ascii="Georgia" w:hAnsi="Georgia" w:cs="Times New Roman"/>
          <w:sz w:val="24"/>
          <w:szCs w:val="24"/>
        </w:rPr>
        <w:t>vanwege de</w:t>
      </w:r>
      <w:r w:rsidRPr="000B0A4F">
        <w:rPr>
          <w:rFonts w:ascii="Georgia" w:hAnsi="Georgia" w:cs="Times New Roman"/>
          <w:sz w:val="24"/>
          <w:szCs w:val="24"/>
        </w:rPr>
        <w:t xml:space="preserve"> hersenoperaties of familierechtszaken of </w:t>
      </w:r>
      <w:r w:rsidR="005A04E0" w:rsidRPr="000B0A4F">
        <w:rPr>
          <w:rFonts w:ascii="Georgia" w:hAnsi="Georgia" w:cs="Times New Roman"/>
          <w:sz w:val="24"/>
          <w:szCs w:val="24"/>
        </w:rPr>
        <w:t>geavanceerde</w:t>
      </w:r>
      <w:r w:rsidRPr="000B0A4F">
        <w:rPr>
          <w:rFonts w:ascii="Georgia" w:hAnsi="Georgia" w:cs="Times New Roman"/>
          <w:sz w:val="24"/>
          <w:szCs w:val="24"/>
        </w:rPr>
        <w:t xml:space="preserve"> windturbines, om maar </w:t>
      </w:r>
      <w:r w:rsidR="00DE4B67" w:rsidRPr="000B0A4F">
        <w:rPr>
          <w:rFonts w:ascii="Georgia" w:hAnsi="Georgia" w:cs="Times New Roman"/>
          <w:sz w:val="24"/>
          <w:szCs w:val="24"/>
        </w:rPr>
        <w:t xml:space="preserve">wat dwarsstraten </w:t>
      </w:r>
      <w:r w:rsidRPr="000B0A4F">
        <w:rPr>
          <w:rFonts w:ascii="Georgia" w:hAnsi="Georgia" w:cs="Times New Roman"/>
          <w:sz w:val="24"/>
          <w:szCs w:val="24"/>
        </w:rPr>
        <w:t>uit</w:t>
      </w:r>
      <w:r w:rsidR="00DE4B67" w:rsidRPr="000B0A4F">
        <w:rPr>
          <w:rFonts w:ascii="Georgia" w:hAnsi="Georgia" w:cs="Times New Roman"/>
          <w:sz w:val="24"/>
          <w:szCs w:val="24"/>
        </w:rPr>
        <w:t xml:space="preserve"> McEwans romans </w:t>
      </w:r>
      <w:r w:rsidRPr="000B0A4F">
        <w:rPr>
          <w:rFonts w:ascii="Georgia" w:hAnsi="Georgia" w:cs="Times New Roman"/>
          <w:i/>
          <w:sz w:val="24"/>
          <w:szCs w:val="24"/>
        </w:rPr>
        <w:t>Zaterdag</w:t>
      </w:r>
      <w:r w:rsidRPr="000B0A4F">
        <w:rPr>
          <w:rFonts w:ascii="Georgia" w:hAnsi="Georgia" w:cs="Times New Roman"/>
          <w:sz w:val="24"/>
          <w:szCs w:val="24"/>
        </w:rPr>
        <w:t xml:space="preserve">, </w:t>
      </w:r>
      <w:r w:rsidRPr="000B0A4F">
        <w:rPr>
          <w:rFonts w:ascii="Georgia" w:hAnsi="Georgia" w:cs="Times New Roman"/>
          <w:i/>
          <w:sz w:val="24"/>
          <w:szCs w:val="24"/>
        </w:rPr>
        <w:t>De kinderwet</w:t>
      </w:r>
      <w:r w:rsidRPr="000B0A4F">
        <w:rPr>
          <w:rFonts w:ascii="Georgia" w:hAnsi="Georgia" w:cs="Times New Roman"/>
          <w:sz w:val="24"/>
          <w:szCs w:val="24"/>
        </w:rPr>
        <w:t xml:space="preserve"> of </w:t>
      </w:r>
      <w:r w:rsidRPr="000B0A4F">
        <w:rPr>
          <w:rFonts w:ascii="Georgia" w:hAnsi="Georgia" w:cs="Times New Roman"/>
          <w:i/>
          <w:sz w:val="24"/>
          <w:szCs w:val="24"/>
        </w:rPr>
        <w:t>Solar</w:t>
      </w:r>
      <w:r w:rsidRPr="000B0A4F">
        <w:rPr>
          <w:rFonts w:ascii="Georgia" w:hAnsi="Georgia" w:cs="Times New Roman"/>
          <w:sz w:val="24"/>
          <w:szCs w:val="24"/>
        </w:rPr>
        <w:t xml:space="preserve"> te noemen. </w:t>
      </w:r>
      <w:r w:rsidR="005A04E0" w:rsidRPr="000B0A4F">
        <w:rPr>
          <w:rFonts w:ascii="Georgia" w:hAnsi="Georgia" w:cs="Times New Roman"/>
          <w:sz w:val="24"/>
          <w:szCs w:val="24"/>
        </w:rPr>
        <w:t xml:space="preserve">Als fantasie op een shakespeareaans thema vergt </w:t>
      </w:r>
      <w:r w:rsidRPr="000B0A4F">
        <w:rPr>
          <w:rFonts w:ascii="Georgia" w:hAnsi="Georgia" w:cs="Times New Roman"/>
          <w:i/>
          <w:sz w:val="24"/>
          <w:szCs w:val="24"/>
        </w:rPr>
        <w:t>Notendop</w:t>
      </w:r>
      <w:r w:rsidRPr="000B0A4F">
        <w:rPr>
          <w:rFonts w:ascii="Georgia" w:hAnsi="Georgia" w:cs="Times New Roman"/>
          <w:sz w:val="24"/>
          <w:szCs w:val="24"/>
        </w:rPr>
        <w:t xml:space="preserve"> </w:t>
      </w:r>
      <w:r w:rsidR="003B30C3" w:rsidRPr="000B0A4F">
        <w:rPr>
          <w:rFonts w:ascii="Georgia" w:hAnsi="Georgia" w:cs="Times New Roman"/>
          <w:sz w:val="24"/>
          <w:szCs w:val="24"/>
        </w:rPr>
        <w:t>een creatieve omgang met de dichterlijke passages en verwijzingen, maar verder is het een zaak van taal, taal, en nog eens taal.</w:t>
      </w:r>
    </w:p>
    <w:p w:rsidR="000B0A4F" w:rsidRDefault="005A04E0"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L</w:t>
      </w:r>
      <w:r w:rsidR="0091688D" w:rsidRPr="000B0A4F">
        <w:rPr>
          <w:rFonts w:ascii="Georgia" w:hAnsi="Georgia" w:cs="Times New Roman"/>
          <w:sz w:val="24"/>
          <w:szCs w:val="24"/>
        </w:rPr>
        <w:t xml:space="preserve">astige </w:t>
      </w:r>
      <w:r w:rsidR="003B30C3" w:rsidRPr="000B0A4F">
        <w:rPr>
          <w:rFonts w:ascii="Georgia" w:hAnsi="Georgia" w:cs="Times New Roman"/>
          <w:sz w:val="24"/>
          <w:szCs w:val="24"/>
        </w:rPr>
        <w:t>taal</w:t>
      </w:r>
      <w:r w:rsidR="0091688D" w:rsidRPr="000B0A4F">
        <w:rPr>
          <w:rFonts w:ascii="Georgia" w:hAnsi="Georgia" w:cs="Times New Roman"/>
          <w:sz w:val="24"/>
          <w:szCs w:val="24"/>
        </w:rPr>
        <w:t xml:space="preserve"> soms, dat wel</w:t>
      </w:r>
      <w:r w:rsidR="003B30C3" w:rsidRPr="000B0A4F">
        <w:rPr>
          <w:rFonts w:ascii="Georgia" w:hAnsi="Georgia" w:cs="Times New Roman"/>
          <w:sz w:val="24"/>
          <w:szCs w:val="24"/>
        </w:rPr>
        <w:t xml:space="preserve">. </w:t>
      </w:r>
      <w:r w:rsidR="00B84EE0" w:rsidRPr="000B0A4F">
        <w:rPr>
          <w:rFonts w:ascii="Georgia" w:hAnsi="Georgia" w:cs="Times New Roman"/>
          <w:sz w:val="24"/>
          <w:szCs w:val="24"/>
        </w:rPr>
        <w:t xml:space="preserve">Mijn uitgever </w:t>
      </w:r>
      <w:r w:rsidR="008D4009" w:rsidRPr="000B0A4F">
        <w:rPr>
          <w:rFonts w:ascii="Georgia" w:hAnsi="Georgia" w:cs="Times New Roman"/>
          <w:sz w:val="24"/>
          <w:szCs w:val="24"/>
        </w:rPr>
        <w:t xml:space="preserve">neemt </w:t>
      </w:r>
      <w:r w:rsidR="00B84EE0" w:rsidRPr="000B0A4F">
        <w:rPr>
          <w:rFonts w:ascii="Georgia" w:hAnsi="Georgia" w:cs="Times New Roman"/>
          <w:sz w:val="24"/>
          <w:szCs w:val="24"/>
        </w:rPr>
        <w:t xml:space="preserve">nog de moeite het origineel te lezen van de vertalingen die hij uitgeeft. </w:t>
      </w:r>
      <w:r w:rsidR="008D4009" w:rsidRPr="000B0A4F">
        <w:rPr>
          <w:rFonts w:ascii="Georgia" w:hAnsi="Georgia" w:cs="Times New Roman"/>
          <w:sz w:val="24"/>
          <w:szCs w:val="24"/>
        </w:rPr>
        <w:t>Dat lijkt u misschien heel vanzelfsprekend, maar dat is het niet. T</w:t>
      </w:r>
      <w:r w:rsidR="00B84EE0" w:rsidRPr="000B0A4F">
        <w:rPr>
          <w:rFonts w:ascii="Georgia" w:hAnsi="Georgia" w:cs="Times New Roman"/>
          <w:sz w:val="24"/>
          <w:szCs w:val="24"/>
        </w:rPr>
        <w:t>oen ik mijn manuscript kwam inleveren</w:t>
      </w:r>
      <w:r w:rsidR="008D4009" w:rsidRPr="000B0A4F">
        <w:rPr>
          <w:rFonts w:ascii="Georgia" w:hAnsi="Georgia" w:cs="Times New Roman"/>
          <w:sz w:val="24"/>
          <w:szCs w:val="24"/>
        </w:rPr>
        <w:t>, zei hij</w:t>
      </w:r>
      <w:r w:rsidR="00B84EE0" w:rsidRPr="000B0A4F">
        <w:rPr>
          <w:rFonts w:ascii="Georgia" w:hAnsi="Georgia" w:cs="Times New Roman"/>
          <w:sz w:val="24"/>
          <w:szCs w:val="24"/>
        </w:rPr>
        <w:t>: ‘Die vertaling zal je niet meegevallen zijn. Ik geloof niet dat ik ooit een boek heb uitgegeven waarin ik zoveel niet begreep en zoveel onbekende woorden tegenkwam.’ E</w:t>
      </w:r>
      <w:r w:rsidR="003B30C3" w:rsidRPr="000B0A4F">
        <w:rPr>
          <w:rFonts w:ascii="Georgia" w:hAnsi="Georgia" w:cs="Times New Roman"/>
          <w:sz w:val="24"/>
          <w:szCs w:val="24"/>
        </w:rPr>
        <w:t xml:space="preserve">n een </w:t>
      </w:r>
      <w:r w:rsidR="00B84EE0" w:rsidRPr="000B0A4F">
        <w:rPr>
          <w:rFonts w:ascii="Georgia" w:hAnsi="Georgia" w:cs="Times New Roman"/>
          <w:sz w:val="24"/>
          <w:szCs w:val="24"/>
        </w:rPr>
        <w:t xml:space="preserve">bevriende </w:t>
      </w:r>
      <w:r w:rsidR="003B30C3" w:rsidRPr="000B0A4F">
        <w:rPr>
          <w:rFonts w:ascii="Georgia" w:hAnsi="Georgia" w:cs="Times New Roman"/>
          <w:sz w:val="24"/>
          <w:szCs w:val="24"/>
        </w:rPr>
        <w:lastRenderedPageBreak/>
        <w:t xml:space="preserve">hoogleraar </w:t>
      </w:r>
      <w:r w:rsidR="00B84EE0" w:rsidRPr="000B0A4F">
        <w:rPr>
          <w:rFonts w:ascii="Georgia" w:hAnsi="Georgia" w:cs="Times New Roman"/>
          <w:sz w:val="24"/>
          <w:szCs w:val="24"/>
        </w:rPr>
        <w:t xml:space="preserve">internationaal </w:t>
      </w:r>
      <w:r w:rsidR="003B30C3" w:rsidRPr="000B0A4F">
        <w:rPr>
          <w:rFonts w:ascii="Georgia" w:hAnsi="Georgia" w:cs="Times New Roman"/>
          <w:sz w:val="24"/>
          <w:szCs w:val="24"/>
        </w:rPr>
        <w:t xml:space="preserve">arbeidsrecht </w:t>
      </w:r>
      <w:r w:rsidR="00B84EE0" w:rsidRPr="000B0A4F">
        <w:rPr>
          <w:rFonts w:ascii="Georgia" w:hAnsi="Georgia" w:cs="Times New Roman"/>
          <w:sz w:val="24"/>
          <w:szCs w:val="24"/>
        </w:rPr>
        <w:t>zei dat</w:t>
      </w:r>
      <w:r w:rsidR="006047CC" w:rsidRPr="000B0A4F">
        <w:rPr>
          <w:rFonts w:ascii="Georgia" w:hAnsi="Georgia" w:cs="Times New Roman"/>
          <w:sz w:val="24"/>
          <w:szCs w:val="24"/>
        </w:rPr>
        <w:t xml:space="preserve"> </w:t>
      </w:r>
      <w:r w:rsidR="00B84EE0" w:rsidRPr="000B0A4F">
        <w:rPr>
          <w:rFonts w:ascii="Georgia" w:hAnsi="Georgia" w:cs="Times New Roman"/>
          <w:sz w:val="24"/>
          <w:szCs w:val="24"/>
        </w:rPr>
        <w:t xml:space="preserve">hij </w:t>
      </w:r>
      <w:r w:rsidR="006047CC" w:rsidRPr="000B0A4F">
        <w:rPr>
          <w:rFonts w:ascii="Georgia" w:hAnsi="Georgia" w:cs="Times New Roman"/>
          <w:sz w:val="24"/>
          <w:szCs w:val="24"/>
        </w:rPr>
        <w:t xml:space="preserve">blij </w:t>
      </w:r>
      <w:r w:rsidR="00B84EE0" w:rsidRPr="000B0A4F">
        <w:rPr>
          <w:rFonts w:ascii="Georgia" w:hAnsi="Georgia" w:cs="Times New Roman"/>
          <w:sz w:val="24"/>
          <w:szCs w:val="24"/>
        </w:rPr>
        <w:t>was</w:t>
      </w:r>
      <w:r w:rsidR="006047CC" w:rsidRPr="000B0A4F">
        <w:rPr>
          <w:rFonts w:ascii="Georgia" w:hAnsi="Georgia" w:cs="Times New Roman"/>
          <w:sz w:val="24"/>
          <w:szCs w:val="24"/>
        </w:rPr>
        <w:t xml:space="preserve"> met de Nederlandse vertaling, want in </w:t>
      </w:r>
      <w:r w:rsidR="006047CC" w:rsidRPr="000B0A4F">
        <w:rPr>
          <w:rFonts w:ascii="Georgia" w:hAnsi="Georgia" w:cs="Times New Roman"/>
          <w:i/>
          <w:sz w:val="24"/>
          <w:szCs w:val="24"/>
        </w:rPr>
        <w:t>Nutshell</w:t>
      </w:r>
      <w:r w:rsidR="006047CC" w:rsidRPr="000B0A4F">
        <w:rPr>
          <w:rFonts w:ascii="Georgia" w:hAnsi="Georgia" w:cs="Times New Roman"/>
          <w:sz w:val="24"/>
          <w:szCs w:val="24"/>
        </w:rPr>
        <w:t xml:space="preserve"> had </w:t>
      </w:r>
      <w:r w:rsidR="00B84EE0" w:rsidRPr="000B0A4F">
        <w:rPr>
          <w:rFonts w:ascii="Georgia" w:hAnsi="Georgia" w:cs="Times New Roman"/>
          <w:sz w:val="24"/>
          <w:szCs w:val="24"/>
        </w:rPr>
        <w:t>hij</w:t>
      </w:r>
      <w:r w:rsidR="006047CC" w:rsidRPr="000B0A4F">
        <w:rPr>
          <w:rFonts w:ascii="Georgia" w:hAnsi="Georgia" w:cs="Times New Roman"/>
          <w:sz w:val="24"/>
          <w:szCs w:val="24"/>
        </w:rPr>
        <w:t xml:space="preserve"> soms geen idee </w:t>
      </w:r>
      <w:r w:rsidR="008D4009" w:rsidRPr="000B0A4F">
        <w:rPr>
          <w:rFonts w:ascii="Georgia" w:hAnsi="Georgia" w:cs="Times New Roman"/>
          <w:sz w:val="24"/>
          <w:szCs w:val="24"/>
        </w:rPr>
        <w:t xml:space="preserve">gehad </w:t>
      </w:r>
      <w:r w:rsidR="006047CC" w:rsidRPr="000B0A4F">
        <w:rPr>
          <w:rFonts w:ascii="Georgia" w:hAnsi="Georgia" w:cs="Times New Roman"/>
          <w:sz w:val="24"/>
          <w:szCs w:val="24"/>
        </w:rPr>
        <w:t>wat er stond</w:t>
      </w:r>
      <w:r w:rsidR="00B84EE0" w:rsidRPr="000B0A4F">
        <w:rPr>
          <w:rFonts w:ascii="Georgia" w:hAnsi="Georgia" w:cs="Times New Roman"/>
          <w:sz w:val="24"/>
          <w:szCs w:val="24"/>
        </w:rPr>
        <w:t>.</w:t>
      </w:r>
    </w:p>
    <w:p w:rsidR="000B0A4F" w:rsidRDefault="00E00358"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 xml:space="preserve">In het vertaaltijdschrift </w:t>
      </w:r>
      <w:r w:rsidRPr="000B0A4F">
        <w:rPr>
          <w:rFonts w:ascii="Georgia" w:hAnsi="Georgia" w:cs="Times New Roman"/>
          <w:i/>
          <w:sz w:val="24"/>
          <w:szCs w:val="24"/>
        </w:rPr>
        <w:t>Filter</w:t>
      </w:r>
      <w:r w:rsidRPr="000B0A4F">
        <w:rPr>
          <w:rFonts w:ascii="Georgia" w:hAnsi="Georgia" w:cs="Times New Roman"/>
          <w:sz w:val="24"/>
          <w:szCs w:val="24"/>
        </w:rPr>
        <w:t xml:space="preserve"> schreef </w:t>
      </w:r>
      <w:r w:rsidR="008D4009" w:rsidRPr="000B0A4F">
        <w:rPr>
          <w:rFonts w:ascii="Georgia" w:hAnsi="Georgia" w:cs="Times New Roman"/>
          <w:sz w:val="24"/>
          <w:szCs w:val="24"/>
        </w:rPr>
        <w:t xml:space="preserve">Hans Boland, </w:t>
      </w:r>
      <w:r w:rsidR="00043FCF" w:rsidRPr="000B0A4F">
        <w:rPr>
          <w:rFonts w:ascii="Georgia" w:hAnsi="Georgia" w:cs="Times New Roman"/>
          <w:sz w:val="24"/>
          <w:szCs w:val="24"/>
        </w:rPr>
        <w:t xml:space="preserve">de winnaar van de Martinus Nijhoff Vertaalprijs 2015 </w:t>
      </w:r>
      <w:r w:rsidR="008D4009" w:rsidRPr="000B0A4F">
        <w:rPr>
          <w:rFonts w:ascii="Georgia" w:hAnsi="Georgia" w:cs="Times New Roman"/>
          <w:sz w:val="24"/>
          <w:szCs w:val="24"/>
        </w:rPr>
        <w:t xml:space="preserve">die onlangs een nieuwe </w:t>
      </w:r>
      <w:r w:rsidR="008D4009" w:rsidRPr="000B0A4F">
        <w:rPr>
          <w:rFonts w:ascii="Georgia" w:hAnsi="Georgia" w:cs="Times New Roman"/>
          <w:i/>
          <w:sz w:val="24"/>
          <w:szCs w:val="24"/>
        </w:rPr>
        <w:t>Anna Karenina</w:t>
      </w:r>
      <w:r w:rsidR="008D4009" w:rsidRPr="000B0A4F">
        <w:rPr>
          <w:rFonts w:ascii="Georgia" w:hAnsi="Georgia" w:cs="Times New Roman"/>
          <w:sz w:val="24"/>
          <w:szCs w:val="24"/>
        </w:rPr>
        <w:t xml:space="preserve"> publiceerde,</w:t>
      </w:r>
      <w:r w:rsidRPr="000B0A4F">
        <w:rPr>
          <w:rFonts w:ascii="Georgia" w:hAnsi="Georgia" w:cs="Times New Roman"/>
          <w:sz w:val="24"/>
          <w:szCs w:val="24"/>
        </w:rPr>
        <w:t xml:space="preserve"> iets heel treffends over de moeilijkheidsgraad van vertalen. ‘Als je iets kunt is het niet moeilijk en als je iets niet kunt is het wél moeilijk. Wie goed kan rijmen en over een zekere muzikaliteit beschikt kan twintig of meer regels van Poesjkin op een dag vertalen; wie het eerste niet kan en het tweede ontbeert bokst er in een jaar nog geen vier voor elkaar – al is het maar omdat hij het na één dag opgeeft.’</w:t>
      </w:r>
      <w:r w:rsidR="00B539F7" w:rsidRPr="000B0A4F">
        <w:rPr>
          <w:rFonts w:ascii="Georgia" w:hAnsi="Georgia" w:cs="Times New Roman"/>
          <w:sz w:val="24"/>
          <w:szCs w:val="24"/>
        </w:rPr>
        <w:t xml:space="preserve"> Als vertaler </w:t>
      </w:r>
      <w:r w:rsidR="00965C53">
        <w:rPr>
          <w:rFonts w:ascii="Georgia" w:hAnsi="Georgia" w:cs="Times New Roman"/>
          <w:sz w:val="24"/>
          <w:szCs w:val="24"/>
        </w:rPr>
        <w:t>w</w:t>
      </w:r>
      <w:r w:rsidR="00B539F7" w:rsidRPr="000B0A4F">
        <w:rPr>
          <w:rFonts w:ascii="Georgia" w:hAnsi="Georgia" w:cs="Times New Roman"/>
          <w:sz w:val="24"/>
          <w:szCs w:val="24"/>
        </w:rPr>
        <w:t>ie de dichtkunst moeizaam afgaat, kan ik dit alleen maar beamen. Ik ga dan ook liefst te rade bij vaardiger vakgenoten, uit heden of verleden.</w:t>
      </w:r>
    </w:p>
    <w:p w:rsidR="000B0A4F" w:rsidRDefault="008D4009"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 xml:space="preserve">Boland is </w:t>
      </w:r>
      <w:r w:rsidR="00B539F7" w:rsidRPr="000B0A4F">
        <w:rPr>
          <w:rFonts w:ascii="Georgia" w:hAnsi="Georgia" w:cs="Times New Roman"/>
          <w:sz w:val="24"/>
          <w:szCs w:val="24"/>
        </w:rPr>
        <w:t xml:space="preserve">trouwens </w:t>
      </w:r>
      <w:r w:rsidRPr="000B0A4F">
        <w:rPr>
          <w:rFonts w:ascii="Georgia" w:hAnsi="Georgia" w:cs="Times New Roman"/>
          <w:sz w:val="24"/>
          <w:szCs w:val="24"/>
        </w:rPr>
        <w:t>een van mijn vertaalhelden. In 2014 weigerde hij de Poesjkin-medaille</w:t>
      </w:r>
      <w:r w:rsidR="00B539F7" w:rsidRPr="000B0A4F">
        <w:rPr>
          <w:rFonts w:ascii="Georgia" w:hAnsi="Georgia" w:cs="Times New Roman"/>
          <w:sz w:val="24"/>
          <w:szCs w:val="24"/>
        </w:rPr>
        <w:t>, omdat hij die zou ontvangen</w:t>
      </w:r>
      <w:r w:rsidRPr="000B0A4F">
        <w:rPr>
          <w:rFonts w:ascii="Georgia" w:hAnsi="Georgia" w:cs="Times New Roman"/>
          <w:sz w:val="24"/>
          <w:szCs w:val="24"/>
        </w:rPr>
        <w:t xml:space="preserve"> uit handen van Poetin</w:t>
      </w:r>
      <w:r w:rsidR="00B539F7" w:rsidRPr="000B0A4F">
        <w:rPr>
          <w:rFonts w:ascii="Georgia" w:hAnsi="Georgia" w:cs="Times New Roman"/>
          <w:sz w:val="24"/>
          <w:szCs w:val="24"/>
        </w:rPr>
        <w:t>.</w:t>
      </w:r>
      <w:r w:rsidRPr="000B0A4F">
        <w:rPr>
          <w:rFonts w:ascii="Georgia" w:hAnsi="Georgia" w:cs="Times New Roman"/>
          <w:sz w:val="24"/>
          <w:szCs w:val="24"/>
        </w:rPr>
        <w:t xml:space="preserve"> </w:t>
      </w:r>
      <w:r w:rsidR="00B539F7" w:rsidRPr="000B0A4F">
        <w:rPr>
          <w:rFonts w:ascii="Georgia" w:hAnsi="Georgia" w:cs="Times New Roman"/>
          <w:sz w:val="24"/>
          <w:szCs w:val="24"/>
        </w:rPr>
        <w:t>Hij zei – Sotsji lag nog vers in het geheugen: ‘Als de koning het niet doet, moet</w:t>
      </w:r>
      <w:r w:rsidR="00697957" w:rsidRPr="000B0A4F">
        <w:rPr>
          <w:rFonts w:ascii="Georgia" w:hAnsi="Georgia" w:cs="Times New Roman"/>
          <w:sz w:val="24"/>
          <w:szCs w:val="24"/>
        </w:rPr>
        <w:t xml:space="preserve"> zijn onderdaan het maar doen.’</w:t>
      </w:r>
    </w:p>
    <w:p w:rsidR="000B0A4F" w:rsidRDefault="00E261B8"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 xml:space="preserve">Bij voorkeur </w:t>
      </w:r>
      <w:r w:rsidR="00364206" w:rsidRPr="000B0A4F">
        <w:rPr>
          <w:rFonts w:ascii="Georgia" w:hAnsi="Georgia" w:cs="Times New Roman"/>
          <w:sz w:val="24"/>
          <w:szCs w:val="24"/>
        </w:rPr>
        <w:t>zoek</w:t>
      </w:r>
      <w:r w:rsidRPr="000B0A4F">
        <w:rPr>
          <w:rFonts w:ascii="Georgia" w:hAnsi="Georgia" w:cs="Times New Roman"/>
          <w:sz w:val="24"/>
          <w:szCs w:val="24"/>
        </w:rPr>
        <w:t xml:space="preserve"> ik dus</w:t>
      </w:r>
      <w:r w:rsidR="00364206" w:rsidRPr="000B0A4F">
        <w:rPr>
          <w:rFonts w:ascii="Georgia" w:hAnsi="Georgia" w:cs="Times New Roman"/>
          <w:sz w:val="24"/>
          <w:szCs w:val="24"/>
        </w:rPr>
        <w:t xml:space="preserve"> </w:t>
      </w:r>
      <w:r w:rsidRPr="000B0A4F">
        <w:rPr>
          <w:rFonts w:ascii="Georgia" w:hAnsi="Georgia" w:cs="Times New Roman"/>
          <w:sz w:val="24"/>
          <w:szCs w:val="24"/>
        </w:rPr>
        <w:t xml:space="preserve">mijn heil </w:t>
      </w:r>
      <w:r w:rsidR="00364206" w:rsidRPr="000B0A4F">
        <w:rPr>
          <w:rFonts w:ascii="Georgia" w:hAnsi="Georgia" w:cs="Times New Roman"/>
          <w:sz w:val="24"/>
          <w:szCs w:val="24"/>
        </w:rPr>
        <w:t xml:space="preserve">bij </w:t>
      </w:r>
      <w:r w:rsidRPr="000B0A4F">
        <w:rPr>
          <w:rFonts w:ascii="Georgia" w:hAnsi="Georgia" w:cs="Times New Roman"/>
          <w:sz w:val="24"/>
          <w:szCs w:val="24"/>
        </w:rPr>
        <w:t xml:space="preserve">de </w:t>
      </w:r>
      <w:r w:rsidR="00364206" w:rsidRPr="000B0A4F">
        <w:rPr>
          <w:rFonts w:ascii="Georgia" w:hAnsi="Georgia" w:cs="Times New Roman"/>
          <w:sz w:val="24"/>
          <w:szCs w:val="24"/>
        </w:rPr>
        <w:t>dichtkunsten</w:t>
      </w:r>
      <w:r w:rsidRPr="000B0A4F">
        <w:rPr>
          <w:rFonts w:ascii="Georgia" w:hAnsi="Georgia" w:cs="Times New Roman"/>
          <w:sz w:val="24"/>
          <w:szCs w:val="24"/>
        </w:rPr>
        <w:t xml:space="preserve"> van anderen</w:t>
      </w:r>
      <w:r w:rsidR="00364206" w:rsidRPr="000B0A4F">
        <w:rPr>
          <w:rFonts w:ascii="Georgia" w:hAnsi="Georgia" w:cs="Times New Roman"/>
          <w:sz w:val="24"/>
          <w:szCs w:val="24"/>
        </w:rPr>
        <w:t>,</w:t>
      </w:r>
      <w:r w:rsidR="00E00358" w:rsidRPr="000B0A4F">
        <w:rPr>
          <w:rFonts w:ascii="Georgia" w:hAnsi="Georgia" w:cs="Times New Roman"/>
          <w:sz w:val="24"/>
          <w:szCs w:val="24"/>
        </w:rPr>
        <w:t xml:space="preserve"> </w:t>
      </w:r>
      <w:r w:rsidRPr="000B0A4F">
        <w:rPr>
          <w:rFonts w:ascii="Georgia" w:hAnsi="Georgia" w:cs="Times New Roman"/>
          <w:sz w:val="24"/>
          <w:szCs w:val="24"/>
        </w:rPr>
        <w:t xml:space="preserve">maar daarbij kan ik </w:t>
      </w:r>
      <w:r w:rsidR="00364206" w:rsidRPr="000B0A4F">
        <w:rPr>
          <w:rFonts w:ascii="Georgia" w:hAnsi="Georgia" w:cs="Times New Roman"/>
          <w:sz w:val="24"/>
          <w:szCs w:val="24"/>
        </w:rPr>
        <w:t xml:space="preserve">op </w:t>
      </w:r>
      <w:r w:rsidR="00E00358" w:rsidRPr="000B0A4F">
        <w:rPr>
          <w:rFonts w:ascii="Georgia" w:hAnsi="Georgia" w:cs="Times New Roman"/>
          <w:sz w:val="24"/>
          <w:szCs w:val="24"/>
        </w:rPr>
        <w:t xml:space="preserve">twee problemen </w:t>
      </w:r>
      <w:r w:rsidR="00364206" w:rsidRPr="000B0A4F">
        <w:rPr>
          <w:rFonts w:ascii="Georgia" w:hAnsi="Georgia" w:cs="Times New Roman"/>
          <w:sz w:val="24"/>
          <w:szCs w:val="24"/>
        </w:rPr>
        <w:t>stuiten</w:t>
      </w:r>
      <w:r w:rsidR="00E00358" w:rsidRPr="000B0A4F">
        <w:rPr>
          <w:rFonts w:ascii="Georgia" w:hAnsi="Georgia" w:cs="Times New Roman"/>
          <w:sz w:val="24"/>
          <w:szCs w:val="24"/>
        </w:rPr>
        <w:t xml:space="preserve">: er bestaat geen vertaling, </w:t>
      </w:r>
      <w:r w:rsidR="00364206" w:rsidRPr="000B0A4F">
        <w:rPr>
          <w:rFonts w:ascii="Georgia" w:hAnsi="Georgia" w:cs="Times New Roman"/>
          <w:sz w:val="24"/>
          <w:szCs w:val="24"/>
        </w:rPr>
        <w:t>tenminste</w:t>
      </w:r>
      <w:r w:rsidR="00E00358" w:rsidRPr="000B0A4F">
        <w:rPr>
          <w:rFonts w:ascii="Georgia" w:hAnsi="Georgia" w:cs="Times New Roman"/>
          <w:sz w:val="24"/>
          <w:szCs w:val="24"/>
        </w:rPr>
        <w:t xml:space="preserve"> niet voor zover </w:t>
      </w:r>
      <w:r w:rsidRPr="000B0A4F">
        <w:rPr>
          <w:rFonts w:ascii="Georgia" w:hAnsi="Georgia" w:cs="Times New Roman"/>
          <w:sz w:val="24"/>
          <w:szCs w:val="24"/>
        </w:rPr>
        <w:t xml:space="preserve">ik </w:t>
      </w:r>
      <w:r w:rsidR="00E00358" w:rsidRPr="000B0A4F">
        <w:rPr>
          <w:rFonts w:ascii="Georgia" w:hAnsi="Georgia" w:cs="Times New Roman"/>
          <w:sz w:val="24"/>
          <w:szCs w:val="24"/>
        </w:rPr>
        <w:t xml:space="preserve">na </w:t>
      </w:r>
      <w:r w:rsidRPr="000B0A4F">
        <w:rPr>
          <w:rFonts w:ascii="Georgia" w:hAnsi="Georgia" w:cs="Times New Roman"/>
          <w:sz w:val="24"/>
          <w:szCs w:val="24"/>
        </w:rPr>
        <w:t>kan</w:t>
      </w:r>
      <w:r w:rsidR="00E00358" w:rsidRPr="000B0A4F">
        <w:rPr>
          <w:rFonts w:ascii="Georgia" w:hAnsi="Georgia" w:cs="Times New Roman"/>
          <w:sz w:val="24"/>
          <w:szCs w:val="24"/>
        </w:rPr>
        <w:t xml:space="preserve"> gaan, of er bestaan wel een of meer vertalingen</w:t>
      </w:r>
      <w:r w:rsidR="00CB3FFD" w:rsidRPr="000B0A4F">
        <w:rPr>
          <w:rFonts w:ascii="Georgia" w:hAnsi="Georgia" w:cs="Times New Roman"/>
          <w:sz w:val="24"/>
          <w:szCs w:val="24"/>
        </w:rPr>
        <w:t xml:space="preserve"> (zoals bij Shakespeare)</w:t>
      </w:r>
      <w:r w:rsidR="00BF6D65" w:rsidRPr="000B0A4F">
        <w:rPr>
          <w:rFonts w:ascii="Georgia" w:hAnsi="Georgia" w:cs="Times New Roman"/>
          <w:sz w:val="24"/>
          <w:szCs w:val="24"/>
        </w:rPr>
        <w:t>, maar d</w:t>
      </w:r>
      <w:r w:rsidR="00E00358" w:rsidRPr="000B0A4F">
        <w:rPr>
          <w:rFonts w:ascii="Georgia" w:hAnsi="Georgia" w:cs="Times New Roman"/>
          <w:sz w:val="24"/>
          <w:szCs w:val="24"/>
        </w:rPr>
        <w:t>e</w:t>
      </w:r>
      <w:r w:rsidR="00BF6D65" w:rsidRPr="000B0A4F">
        <w:rPr>
          <w:rFonts w:ascii="Georgia" w:hAnsi="Georgia" w:cs="Times New Roman"/>
          <w:sz w:val="24"/>
          <w:szCs w:val="24"/>
        </w:rPr>
        <w:t>ze</w:t>
      </w:r>
      <w:r w:rsidR="00E00358" w:rsidRPr="000B0A4F">
        <w:rPr>
          <w:rFonts w:ascii="Georgia" w:hAnsi="Georgia" w:cs="Times New Roman"/>
          <w:sz w:val="24"/>
          <w:szCs w:val="24"/>
        </w:rPr>
        <w:t xml:space="preserve"> blijken uitgerekend daar waar ik ze nodig heb niet bruikbaar te zijn. D</w:t>
      </w:r>
      <w:r w:rsidR="00BF6D65" w:rsidRPr="000B0A4F">
        <w:rPr>
          <w:rFonts w:ascii="Georgia" w:hAnsi="Georgia" w:cs="Times New Roman"/>
          <w:sz w:val="24"/>
          <w:szCs w:val="24"/>
        </w:rPr>
        <w:t>i</w:t>
      </w:r>
      <w:r w:rsidR="00E00358" w:rsidRPr="000B0A4F">
        <w:rPr>
          <w:rFonts w:ascii="Georgia" w:hAnsi="Georgia" w:cs="Times New Roman"/>
          <w:sz w:val="24"/>
          <w:szCs w:val="24"/>
        </w:rPr>
        <w:t>e onbruikbaarheid kan weer verschillende achtergronden hebben, maar meestal is het zo dat de dichter-vertaler zich juist op deze plaats een vrijheid heeft veroorloofd waar ik niet mee uit de voeten kan.</w:t>
      </w:r>
    </w:p>
    <w:p w:rsidR="003F4238" w:rsidRPr="000B0A4F" w:rsidRDefault="00E00358"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 xml:space="preserve">Ik geef een voorbeeld. In een vertaling kwam ik eens het Shakespeare-citaat ‘Youth’s a stuff will not endure’ </w:t>
      </w:r>
      <w:r w:rsidR="003F4238" w:rsidRPr="000B0A4F">
        <w:rPr>
          <w:rFonts w:ascii="Georgia" w:hAnsi="Georgia" w:cs="Times New Roman"/>
          <w:sz w:val="24"/>
          <w:szCs w:val="24"/>
        </w:rPr>
        <w:t xml:space="preserve">tegen. Dit stamt </w:t>
      </w:r>
      <w:r w:rsidRPr="000B0A4F">
        <w:rPr>
          <w:rFonts w:ascii="Georgia" w:hAnsi="Georgia" w:cs="Times New Roman"/>
          <w:sz w:val="24"/>
          <w:szCs w:val="24"/>
        </w:rPr>
        <w:t xml:space="preserve">uit </w:t>
      </w:r>
      <w:r w:rsidRPr="000B0A4F">
        <w:rPr>
          <w:rFonts w:ascii="Georgia" w:hAnsi="Georgia" w:cs="Times New Roman"/>
          <w:i/>
          <w:sz w:val="24"/>
          <w:szCs w:val="24"/>
        </w:rPr>
        <w:t>Twelfth Night</w:t>
      </w:r>
      <w:r w:rsidRPr="000B0A4F">
        <w:rPr>
          <w:rFonts w:ascii="Georgia" w:hAnsi="Georgia" w:cs="Times New Roman"/>
          <w:sz w:val="24"/>
          <w:szCs w:val="24"/>
        </w:rPr>
        <w:t xml:space="preserve"> / </w:t>
      </w:r>
      <w:r w:rsidRPr="000B0A4F">
        <w:rPr>
          <w:rFonts w:ascii="Georgia" w:hAnsi="Georgia" w:cs="Times New Roman"/>
          <w:i/>
          <w:sz w:val="24"/>
          <w:szCs w:val="24"/>
        </w:rPr>
        <w:t>Driekoningenavond</w:t>
      </w:r>
      <w:r w:rsidRPr="000B0A4F">
        <w:rPr>
          <w:rFonts w:ascii="Georgia" w:hAnsi="Georgia" w:cs="Times New Roman"/>
          <w:sz w:val="24"/>
          <w:szCs w:val="24"/>
        </w:rPr>
        <w:t xml:space="preserve">. </w:t>
      </w:r>
      <w:r w:rsidR="003F4238" w:rsidRPr="000B0A4F">
        <w:rPr>
          <w:rFonts w:ascii="Georgia" w:hAnsi="Georgia" w:cs="Times New Roman"/>
          <w:sz w:val="24"/>
          <w:szCs w:val="24"/>
        </w:rPr>
        <w:t>De nar zegt:</w:t>
      </w:r>
    </w:p>
    <w:p w:rsidR="003F4238" w:rsidRPr="000B0A4F" w:rsidRDefault="003F4238" w:rsidP="00B962EB">
      <w:pPr>
        <w:spacing w:after="0" w:line="276" w:lineRule="auto"/>
        <w:rPr>
          <w:rFonts w:ascii="Georgia" w:hAnsi="Georgia" w:cs="Times New Roman"/>
          <w:sz w:val="24"/>
          <w:szCs w:val="24"/>
        </w:rPr>
      </w:pPr>
    </w:p>
    <w:p w:rsidR="003F4238" w:rsidRPr="000B0A4F" w:rsidRDefault="003F4238" w:rsidP="00B962EB">
      <w:pPr>
        <w:spacing w:after="0" w:line="276" w:lineRule="auto"/>
        <w:jc w:val="center"/>
        <w:rPr>
          <w:rFonts w:ascii="Georgia" w:hAnsi="Georgia" w:cs="Times New Roman"/>
          <w:sz w:val="24"/>
          <w:szCs w:val="24"/>
          <w:lang w:val="en-US"/>
        </w:rPr>
      </w:pPr>
      <w:r w:rsidRPr="000B0A4F">
        <w:rPr>
          <w:rFonts w:ascii="Georgia" w:hAnsi="Georgia" w:cs="Times New Roman"/>
          <w:sz w:val="24"/>
          <w:szCs w:val="24"/>
        </w:rPr>
        <w:t xml:space="preserve">What is love? </w:t>
      </w:r>
      <w:r w:rsidRPr="000B0A4F">
        <w:rPr>
          <w:rFonts w:ascii="Georgia" w:hAnsi="Georgia" w:cs="Times New Roman"/>
          <w:sz w:val="24"/>
          <w:szCs w:val="24"/>
          <w:lang w:val="en-US"/>
        </w:rPr>
        <w:t>’Tis not hereafter.</w:t>
      </w:r>
    </w:p>
    <w:p w:rsidR="003F4238" w:rsidRPr="000B0A4F" w:rsidRDefault="003F4238" w:rsidP="00B962EB">
      <w:pPr>
        <w:spacing w:after="0" w:line="276" w:lineRule="auto"/>
        <w:jc w:val="center"/>
        <w:rPr>
          <w:rFonts w:ascii="Georgia" w:hAnsi="Georgia" w:cs="Times New Roman"/>
          <w:sz w:val="24"/>
          <w:szCs w:val="24"/>
          <w:lang w:val="en-US"/>
        </w:rPr>
      </w:pPr>
      <w:r w:rsidRPr="000B0A4F">
        <w:rPr>
          <w:rFonts w:ascii="Georgia" w:hAnsi="Georgia" w:cs="Times New Roman"/>
          <w:sz w:val="24"/>
          <w:szCs w:val="24"/>
          <w:lang w:val="en-US"/>
        </w:rPr>
        <w:t>Present mirth hath present laughter.</w:t>
      </w:r>
    </w:p>
    <w:p w:rsidR="003F4238" w:rsidRPr="000B0A4F" w:rsidRDefault="003F4238" w:rsidP="00B962EB">
      <w:pPr>
        <w:spacing w:after="0" w:line="276" w:lineRule="auto"/>
        <w:jc w:val="center"/>
        <w:rPr>
          <w:rFonts w:ascii="Georgia" w:hAnsi="Georgia" w:cs="Times New Roman"/>
          <w:sz w:val="24"/>
          <w:szCs w:val="24"/>
          <w:lang w:val="en-US"/>
        </w:rPr>
      </w:pPr>
      <w:r w:rsidRPr="000B0A4F">
        <w:rPr>
          <w:rFonts w:ascii="Georgia" w:hAnsi="Georgia" w:cs="Times New Roman"/>
          <w:sz w:val="24"/>
          <w:szCs w:val="24"/>
          <w:lang w:val="en-US"/>
        </w:rPr>
        <w:t>What’s to come is still unsure.</w:t>
      </w:r>
    </w:p>
    <w:p w:rsidR="003F4238" w:rsidRPr="000B0A4F" w:rsidRDefault="003F4238" w:rsidP="00B962EB">
      <w:pPr>
        <w:spacing w:after="0" w:line="276" w:lineRule="auto"/>
        <w:jc w:val="center"/>
        <w:rPr>
          <w:rFonts w:ascii="Georgia" w:hAnsi="Georgia" w:cs="Times New Roman"/>
          <w:sz w:val="24"/>
          <w:szCs w:val="24"/>
          <w:lang w:val="en-US"/>
        </w:rPr>
      </w:pPr>
      <w:r w:rsidRPr="000B0A4F">
        <w:rPr>
          <w:rFonts w:ascii="Georgia" w:hAnsi="Georgia" w:cs="Times New Roman"/>
          <w:sz w:val="24"/>
          <w:szCs w:val="24"/>
          <w:lang w:val="en-US"/>
        </w:rPr>
        <w:t>In delay there lies no plenty.</w:t>
      </w:r>
    </w:p>
    <w:p w:rsidR="003F4238" w:rsidRPr="000B0A4F" w:rsidRDefault="003F4238" w:rsidP="00B962EB">
      <w:pPr>
        <w:spacing w:after="0" w:line="276" w:lineRule="auto"/>
        <w:jc w:val="center"/>
        <w:rPr>
          <w:rFonts w:ascii="Georgia" w:hAnsi="Georgia" w:cs="Times New Roman"/>
          <w:sz w:val="24"/>
          <w:szCs w:val="24"/>
          <w:lang w:val="en-US"/>
        </w:rPr>
      </w:pPr>
      <w:r w:rsidRPr="000B0A4F">
        <w:rPr>
          <w:rFonts w:ascii="Georgia" w:hAnsi="Georgia" w:cs="Times New Roman"/>
          <w:sz w:val="24"/>
          <w:szCs w:val="24"/>
          <w:lang w:val="en-US"/>
        </w:rPr>
        <w:t>Then come kiss me, sweet and twenty.</w:t>
      </w:r>
    </w:p>
    <w:p w:rsidR="003F4238" w:rsidRPr="000B0A4F" w:rsidRDefault="003F4238" w:rsidP="00B962EB">
      <w:pPr>
        <w:spacing w:after="0" w:line="276" w:lineRule="auto"/>
        <w:jc w:val="center"/>
        <w:rPr>
          <w:rFonts w:ascii="Georgia" w:hAnsi="Georgia" w:cs="Times New Roman"/>
          <w:b/>
          <w:sz w:val="24"/>
          <w:szCs w:val="24"/>
          <w:lang w:val="en-US"/>
        </w:rPr>
      </w:pPr>
      <w:r w:rsidRPr="000B0A4F">
        <w:rPr>
          <w:rFonts w:ascii="Georgia" w:hAnsi="Georgia" w:cs="Times New Roman"/>
          <w:b/>
          <w:sz w:val="24"/>
          <w:szCs w:val="24"/>
          <w:lang w:val="en-US"/>
        </w:rPr>
        <w:t>Youth’s a stuff will not endure.</w:t>
      </w:r>
    </w:p>
    <w:p w:rsidR="003F4238" w:rsidRPr="000B0A4F" w:rsidRDefault="003F4238" w:rsidP="00B962EB">
      <w:pPr>
        <w:spacing w:after="0" w:line="276" w:lineRule="auto"/>
        <w:rPr>
          <w:rFonts w:ascii="Georgia" w:hAnsi="Georgia" w:cs="Times New Roman"/>
          <w:sz w:val="24"/>
          <w:szCs w:val="24"/>
          <w:lang w:val="en-US"/>
        </w:rPr>
      </w:pPr>
    </w:p>
    <w:p w:rsidR="003F4238" w:rsidRPr="000B0A4F" w:rsidRDefault="00E00358" w:rsidP="00B962EB">
      <w:pPr>
        <w:spacing w:after="0" w:line="276" w:lineRule="auto"/>
        <w:rPr>
          <w:rFonts w:ascii="Georgia" w:hAnsi="Georgia" w:cs="Times New Roman"/>
          <w:sz w:val="24"/>
          <w:szCs w:val="24"/>
        </w:rPr>
      </w:pPr>
      <w:r w:rsidRPr="000B0A4F">
        <w:rPr>
          <w:rFonts w:ascii="Georgia" w:hAnsi="Georgia" w:cs="Times New Roman"/>
          <w:sz w:val="24"/>
          <w:szCs w:val="24"/>
        </w:rPr>
        <w:t xml:space="preserve">Omdat de inhoudelijke betekenis </w:t>
      </w:r>
      <w:r w:rsidR="00E261B8" w:rsidRPr="000B0A4F">
        <w:rPr>
          <w:rFonts w:ascii="Georgia" w:hAnsi="Georgia" w:cs="Times New Roman"/>
          <w:sz w:val="24"/>
          <w:szCs w:val="24"/>
        </w:rPr>
        <w:t>een rol speelde</w:t>
      </w:r>
      <w:r w:rsidRPr="000B0A4F">
        <w:rPr>
          <w:rFonts w:ascii="Georgia" w:hAnsi="Georgia" w:cs="Times New Roman"/>
          <w:sz w:val="24"/>
          <w:szCs w:val="24"/>
        </w:rPr>
        <w:t xml:space="preserve">, </w:t>
      </w:r>
      <w:r w:rsidR="00ED4ACC" w:rsidRPr="000B0A4F">
        <w:rPr>
          <w:rFonts w:ascii="Georgia" w:hAnsi="Georgia" w:cs="Times New Roman"/>
          <w:sz w:val="24"/>
          <w:szCs w:val="24"/>
        </w:rPr>
        <w:t xml:space="preserve">kon </w:t>
      </w:r>
      <w:r w:rsidR="00A203F4" w:rsidRPr="000B0A4F">
        <w:rPr>
          <w:rFonts w:ascii="Georgia" w:hAnsi="Georgia" w:cs="Times New Roman"/>
          <w:sz w:val="24"/>
          <w:szCs w:val="24"/>
        </w:rPr>
        <w:t xml:space="preserve">ik </w:t>
      </w:r>
      <w:r w:rsidR="00ED4ACC" w:rsidRPr="000B0A4F">
        <w:rPr>
          <w:rFonts w:ascii="Georgia" w:hAnsi="Georgia" w:cs="Times New Roman"/>
          <w:sz w:val="24"/>
          <w:szCs w:val="24"/>
        </w:rPr>
        <w:t xml:space="preserve">het </w:t>
      </w:r>
      <w:r w:rsidRPr="000B0A4F">
        <w:rPr>
          <w:rFonts w:ascii="Georgia" w:hAnsi="Georgia" w:cs="Times New Roman"/>
          <w:sz w:val="24"/>
          <w:szCs w:val="24"/>
        </w:rPr>
        <w:t xml:space="preserve">niet onvertaald </w:t>
      </w:r>
      <w:r w:rsidR="00A203F4" w:rsidRPr="000B0A4F">
        <w:rPr>
          <w:rFonts w:ascii="Georgia" w:hAnsi="Georgia" w:cs="Times New Roman"/>
          <w:sz w:val="24"/>
          <w:szCs w:val="24"/>
        </w:rPr>
        <w:t xml:space="preserve">laten. Alleen had ik helaas </w:t>
      </w:r>
      <w:r w:rsidR="003F4238" w:rsidRPr="000B0A4F">
        <w:rPr>
          <w:rFonts w:ascii="Georgia" w:hAnsi="Georgia" w:cs="Times New Roman"/>
          <w:sz w:val="24"/>
          <w:szCs w:val="24"/>
        </w:rPr>
        <w:t>niet zoveel a</w:t>
      </w:r>
      <w:r w:rsidRPr="000B0A4F">
        <w:rPr>
          <w:rFonts w:ascii="Georgia" w:hAnsi="Georgia" w:cs="Times New Roman"/>
          <w:sz w:val="24"/>
          <w:szCs w:val="24"/>
        </w:rPr>
        <w:t xml:space="preserve">an mijn vaste ‘vakgenoot’ </w:t>
      </w:r>
      <w:r w:rsidR="00ED4ACC" w:rsidRPr="000B0A4F">
        <w:rPr>
          <w:rFonts w:ascii="Georgia" w:hAnsi="Georgia" w:cs="Times New Roman"/>
          <w:sz w:val="24"/>
          <w:szCs w:val="24"/>
        </w:rPr>
        <w:t xml:space="preserve">en favoriete Shakespeare-vertaler </w:t>
      </w:r>
      <w:r w:rsidRPr="000B0A4F">
        <w:rPr>
          <w:rFonts w:ascii="Georgia" w:hAnsi="Georgia" w:cs="Times New Roman"/>
          <w:sz w:val="24"/>
          <w:szCs w:val="24"/>
        </w:rPr>
        <w:t>Burgersdijk</w:t>
      </w:r>
      <w:r w:rsidR="003F4238" w:rsidRPr="000B0A4F">
        <w:rPr>
          <w:rFonts w:ascii="Georgia" w:hAnsi="Georgia" w:cs="Times New Roman"/>
          <w:sz w:val="24"/>
          <w:szCs w:val="24"/>
        </w:rPr>
        <w:t>, die in de tweede helft van de 19</w:t>
      </w:r>
      <w:r w:rsidR="003F4238" w:rsidRPr="000B0A4F">
        <w:rPr>
          <w:rFonts w:ascii="Georgia" w:hAnsi="Georgia" w:cs="Times New Roman"/>
          <w:sz w:val="24"/>
          <w:szCs w:val="24"/>
          <w:vertAlign w:val="superscript"/>
        </w:rPr>
        <w:t>e</w:t>
      </w:r>
      <w:r w:rsidR="003F4238" w:rsidRPr="000B0A4F">
        <w:rPr>
          <w:rFonts w:ascii="Georgia" w:hAnsi="Georgia" w:cs="Times New Roman"/>
          <w:sz w:val="24"/>
          <w:szCs w:val="24"/>
        </w:rPr>
        <w:t xml:space="preserve"> eeuw </w:t>
      </w:r>
      <w:r w:rsidR="00BF6D65" w:rsidRPr="000B0A4F">
        <w:rPr>
          <w:rFonts w:ascii="Georgia" w:hAnsi="Georgia" w:cs="Times New Roman"/>
          <w:sz w:val="24"/>
          <w:szCs w:val="24"/>
        </w:rPr>
        <w:t>het volledige werk van Shakespeare</w:t>
      </w:r>
      <w:r w:rsidR="003F4238" w:rsidRPr="000B0A4F">
        <w:rPr>
          <w:rFonts w:ascii="Georgia" w:hAnsi="Georgia" w:cs="Times New Roman"/>
          <w:sz w:val="24"/>
          <w:szCs w:val="24"/>
        </w:rPr>
        <w:t xml:space="preserve"> vertaalde.</w:t>
      </w:r>
    </w:p>
    <w:p w:rsidR="003F4238" w:rsidRPr="000B0A4F" w:rsidRDefault="003F4238" w:rsidP="00B962EB">
      <w:pPr>
        <w:spacing w:after="0" w:line="276" w:lineRule="auto"/>
        <w:rPr>
          <w:rFonts w:ascii="Georgia" w:hAnsi="Georgia" w:cs="Times New Roman"/>
          <w:sz w:val="24"/>
          <w:szCs w:val="24"/>
        </w:rPr>
      </w:pPr>
    </w:p>
    <w:p w:rsidR="003F4238" w:rsidRPr="000B0A4F" w:rsidRDefault="003F4238" w:rsidP="00B962EB">
      <w:pPr>
        <w:spacing w:after="0" w:line="276" w:lineRule="auto"/>
        <w:jc w:val="center"/>
        <w:rPr>
          <w:rFonts w:ascii="Georgia" w:hAnsi="Georgia" w:cs="Times New Roman"/>
          <w:sz w:val="24"/>
          <w:szCs w:val="24"/>
        </w:rPr>
      </w:pPr>
      <w:r w:rsidRPr="000B0A4F">
        <w:rPr>
          <w:rFonts w:ascii="Georgia" w:hAnsi="Georgia" w:cs="Times New Roman"/>
          <w:sz w:val="24"/>
          <w:szCs w:val="24"/>
        </w:rPr>
        <w:t>Kom! de liefde kent geen morgen!</w:t>
      </w:r>
    </w:p>
    <w:p w:rsidR="003F4238" w:rsidRPr="000B0A4F" w:rsidRDefault="003F4238" w:rsidP="00B962EB">
      <w:pPr>
        <w:spacing w:after="0" w:line="276" w:lineRule="auto"/>
        <w:jc w:val="center"/>
        <w:rPr>
          <w:rFonts w:ascii="Georgia" w:hAnsi="Georgia" w:cs="Times New Roman"/>
          <w:sz w:val="24"/>
          <w:szCs w:val="24"/>
        </w:rPr>
      </w:pPr>
      <w:r w:rsidRPr="000B0A4F">
        <w:rPr>
          <w:rFonts w:ascii="Georgia" w:hAnsi="Georgia" w:cs="Times New Roman"/>
          <w:sz w:val="24"/>
          <w:szCs w:val="24"/>
        </w:rPr>
        <w:t>Lach als ’t tijd is, want verborgen</w:t>
      </w:r>
    </w:p>
    <w:p w:rsidR="003F4238" w:rsidRPr="000B0A4F" w:rsidRDefault="003F4238" w:rsidP="00B962EB">
      <w:pPr>
        <w:spacing w:after="0" w:line="276" w:lineRule="auto"/>
        <w:jc w:val="center"/>
        <w:rPr>
          <w:rFonts w:ascii="Georgia" w:hAnsi="Georgia" w:cs="Times New Roman"/>
          <w:sz w:val="24"/>
          <w:szCs w:val="24"/>
        </w:rPr>
      </w:pPr>
      <w:r w:rsidRPr="000B0A4F">
        <w:rPr>
          <w:rFonts w:ascii="Georgia" w:hAnsi="Georgia" w:cs="Times New Roman"/>
          <w:sz w:val="24"/>
          <w:szCs w:val="24"/>
        </w:rPr>
        <w:t>Is ons, wat de toekomst biedt;</w:t>
      </w:r>
    </w:p>
    <w:p w:rsidR="003F4238" w:rsidRPr="000B0A4F" w:rsidRDefault="003F4238" w:rsidP="00B962EB">
      <w:pPr>
        <w:spacing w:after="0" w:line="276" w:lineRule="auto"/>
        <w:jc w:val="center"/>
        <w:rPr>
          <w:rFonts w:ascii="Georgia" w:hAnsi="Georgia" w:cs="Times New Roman"/>
          <w:sz w:val="24"/>
          <w:szCs w:val="24"/>
        </w:rPr>
      </w:pPr>
      <w:r w:rsidRPr="000B0A4F">
        <w:rPr>
          <w:rFonts w:ascii="Georgia" w:hAnsi="Georgia" w:cs="Times New Roman"/>
          <w:sz w:val="24"/>
          <w:szCs w:val="24"/>
        </w:rPr>
        <w:t>Kom toch! uitstel baart geen rozen;</w:t>
      </w:r>
    </w:p>
    <w:p w:rsidR="003F4238" w:rsidRPr="000B0A4F" w:rsidRDefault="003F4238" w:rsidP="00B962EB">
      <w:pPr>
        <w:spacing w:after="0" w:line="276" w:lineRule="auto"/>
        <w:jc w:val="center"/>
        <w:rPr>
          <w:rFonts w:ascii="Georgia" w:hAnsi="Georgia" w:cs="Times New Roman"/>
          <w:sz w:val="24"/>
          <w:szCs w:val="24"/>
        </w:rPr>
      </w:pPr>
      <w:r w:rsidRPr="000B0A4F">
        <w:rPr>
          <w:rFonts w:ascii="Georgia" w:hAnsi="Georgia" w:cs="Times New Roman"/>
          <w:sz w:val="24"/>
          <w:szCs w:val="24"/>
        </w:rPr>
        <w:t>Laat ons kussen, liefste, kozen,</w:t>
      </w:r>
    </w:p>
    <w:p w:rsidR="003F4238" w:rsidRPr="000B0A4F" w:rsidRDefault="003F4238" w:rsidP="00B962EB">
      <w:pPr>
        <w:spacing w:after="0" w:line="276" w:lineRule="auto"/>
        <w:jc w:val="center"/>
        <w:rPr>
          <w:rFonts w:ascii="Georgia" w:hAnsi="Georgia" w:cs="Times New Roman"/>
          <w:b/>
          <w:sz w:val="24"/>
          <w:szCs w:val="24"/>
        </w:rPr>
      </w:pPr>
      <w:r w:rsidRPr="000B0A4F">
        <w:rPr>
          <w:rFonts w:ascii="Georgia" w:hAnsi="Georgia" w:cs="Times New Roman"/>
          <w:b/>
          <w:sz w:val="24"/>
          <w:szCs w:val="24"/>
        </w:rPr>
        <w:t>Vóor de jonkheid henenvliedt.</w:t>
      </w:r>
    </w:p>
    <w:p w:rsidR="003F4238" w:rsidRPr="000B0A4F" w:rsidRDefault="003F4238" w:rsidP="00B962EB">
      <w:pPr>
        <w:spacing w:after="0" w:line="276" w:lineRule="auto"/>
        <w:rPr>
          <w:rFonts w:ascii="Georgia" w:hAnsi="Georgia" w:cs="Times New Roman"/>
          <w:sz w:val="24"/>
          <w:szCs w:val="24"/>
        </w:rPr>
      </w:pPr>
    </w:p>
    <w:p w:rsidR="000B0A4F" w:rsidRDefault="00A203F4" w:rsidP="00B962EB">
      <w:pPr>
        <w:spacing w:after="0" w:line="276" w:lineRule="auto"/>
        <w:rPr>
          <w:rFonts w:ascii="Georgia" w:hAnsi="Georgia" w:cs="Times New Roman"/>
          <w:sz w:val="24"/>
          <w:szCs w:val="24"/>
        </w:rPr>
      </w:pPr>
      <w:r w:rsidRPr="000B0A4F">
        <w:rPr>
          <w:rFonts w:ascii="Georgia" w:hAnsi="Georgia" w:cs="Times New Roman"/>
          <w:sz w:val="24"/>
          <w:szCs w:val="24"/>
        </w:rPr>
        <w:t>Fraai genoeg, daar niet van, maar praktisch-technisch niet zo bruikbaar omdat Shakespeares wijsheid hier een bepaling in een doorlopende regel is geworden, terwijl ik een stellige, bijna aforistische uitspraak nodig</w:t>
      </w:r>
      <w:r w:rsidR="00B03837" w:rsidRPr="000B0A4F">
        <w:rPr>
          <w:rFonts w:ascii="Georgia" w:hAnsi="Georgia" w:cs="Times New Roman"/>
          <w:sz w:val="24"/>
          <w:szCs w:val="24"/>
        </w:rPr>
        <w:t xml:space="preserve"> had</w:t>
      </w:r>
      <w:r w:rsidRPr="000B0A4F">
        <w:rPr>
          <w:rFonts w:ascii="Georgia" w:hAnsi="Georgia" w:cs="Times New Roman"/>
          <w:sz w:val="24"/>
          <w:szCs w:val="24"/>
        </w:rPr>
        <w:t>.</w:t>
      </w:r>
    </w:p>
    <w:p w:rsidR="000B0A4F" w:rsidRDefault="006A4951"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E</w:t>
      </w:r>
      <w:r w:rsidR="00B03837" w:rsidRPr="000B0A4F">
        <w:rPr>
          <w:rFonts w:ascii="Georgia" w:hAnsi="Georgia" w:cs="Times New Roman"/>
          <w:sz w:val="24"/>
          <w:szCs w:val="24"/>
        </w:rPr>
        <w:t xml:space="preserve">n passant </w:t>
      </w:r>
      <w:r w:rsidRPr="000B0A4F">
        <w:rPr>
          <w:rFonts w:ascii="Georgia" w:hAnsi="Georgia" w:cs="Times New Roman"/>
          <w:sz w:val="24"/>
          <w:szCs w:val="24"/>
        </w:rPr>
        <w:t xml:space="preserve">ziet u hier </w:t>
      </w:r>
      <w:r w:rsidR="00B03837" w:rsidRPr="000B0A4F">
        <w:rPr>
          <w:rFonts w:ascii="Georgia" w:hAnsi="Georgia" w:cs="Times New Roman"/>
          <w:sz w:val="24"/>
          <w:szCs w:val="24"/>
        </w:rPr>
        <w:t>trouwens waarom het zo dankbaar is om Shakespeare in een 19</w:t>
      </w:r>
      <w:r w:rsidR="00B03837" w:rsidRPr="000B0A4F">
        <w:rPr>
          <w:rFonts w:ascii="Georgia" w:hAnsi="Georgia" w:cs="Times New Roman"/>
          <w:sz w:val="24"/>
          <w:szCs w:val="24"/>
          <w:vertAlign w:val="superscript"/>
        </w:rPr>
        <w:t>e</w:t>
      </w:r>
      <w:r w:rsidR="00B03837" w:rsidRPr="000B0A4F">
        <w:rPr>
          <w:rFonts w:ascii="Georgia" w:hAnsi="Georgia" w:cs="Times New Roman"/>
          <w:sz w:val="24"/>
          <w:szCs w:val="24"/>
        </w:rPr>
        <w:t>-eeuwse vertaling te lezen. O</w:t>
      </w:r>
      <w:r w:rsidR="00BF6D65" w:rsidRPr="000B0A4F">
        <w:rPr>
          <w:rFonts w:ascii="Georgia" w:hAnsi="Georgia" w:cs="Times New Roman"/>
          <w:sz w:val="24"/>
          <w:szCs w:val="24"/>
        </w:rPr>
        <w:t xml:space="preserve">mdat het Nederlands sneller dan het Engels ouderwets aandoet, </w:t>
      </w:r>
      <w:r w:rsidR="00043FCF" w:rsidRPr="000B0A4F">
        <w:rPr>
          <w:rFonts w:ascii="Georgia" w:hAnsi="Georgia" w:cs="Times New Roman"/>
          <w:sz w:val="24"/>
          <w:szCs w:val="24"/>
        </w:rPr>
        <w:t>ontstaat</w:t>
      </w:r>
      <w:r w:rsidR="00B03837" w:rsidRPr="000B0A4F">
        <w:rPr>
          <w:rFonts w:ascii="Georgia" w:hAnsi="Georgia" w:cs="Times New Roman"/>
          <w:sz w:val="24"/>
          <w:szCs w:val="24"/>
        </w:rPr>
        <w:t xml:space="preserve"> </w:t>
      </w:r>
      <w:r w:rsidR="00BF6D65" w:rsidRPr="000B0A4F">
        <w:rPr>
          <w:rFonts w:ascii="Georgia" w:hAnsi="Georgia" w:cs="Times New Roman"/>
          <w:sz w:val="24"/>
          <w:szCs w:val="24"/>
        </w:rPr>
        <w:t xml:space="preserve">eenzelfde afstand </w:t>
      </w:r>
      <w:r w:rsidR="002A18AE" w:rsidRPr="000B0A4F">
        <w:rPr>
          <w:rFonts w:ascii="Georgia" w:hAnsi="Georgia" w:cs="Times New Roman"/>
          <w:sz w:val="24"/>
          <w:szCs w:val="24"/>
        </w:rPr>
        <w:t xml:space="preserve">tot het Nederlands van nu </w:t>
      </w:r>
      <w:r w:rsidR="00BF6D65" w:rsidRPr="000B0A4F">
        <w:rPr>
          <w:rFonts w:ascii="Georgia" w:hAnsi="Georgia" w:cs="Times New Roman"/>
          <w:sz w:val="24"/>
          <w:szCs w:val="24"/>
        </w:rPr>
        <w:t xml:space="preserve">als </w:t>
      </w:r>
      <w:r w:rsidR="00043FCF" w:rsidRPr="000B0A4F">
        <w:rPr>
          <w:rFonts w:ascii="Georgia" w:hAnsi="Georgia" w:cs="Times New Roman"/>
          <w:sz w:val="24"/>
          <w:szCs w:val="24"/>
        </w:rPr>
        <w:t xml:space="preserve">tussen </w:t>
      </w:r>
      <w:r w:rsidR="002A18AE" w:rsidRPr="000B0A4F">
        <w:rPr>
          <w:rFonts w:ascii="Georgia" w:hAnsi="Georgia" w:cs="Times New Roman"/>
          <w:sz w:val="24"/>
          <w:szCs w:val="24"/>
        </w:rPr>
        <w:t>d</w:t>
      </w:r>
      <w:r w:rsidR="00BF6D65" w:rsidRPr="000B0A4F">
        <w:rPr>
          <w:rFonts w:ascii="Georgia" w:hAnsi="Georgia" w:cs="Times New Roman"/>
          <w:sz w:val="24"/>
          <w:szCs w:val="24"/>
        </w:rPr>
        <w:t>e 16</w:t>
      </w:r>
      <w:r w:rsidR="00BF6D65" w:rsidRPr="000B0A4F">
        <w:rPr>
          <w:rFonts w:ascii="Georgia" w:hAnsi="Georgia" w:cs="Times New Roman"/>
          <w:sz w:val="24"/>
          <w:szCs w:val="24"/>
          <w:vertAlign w:val="superscript"/>
        </w:rPr>
        <w:t>e</w:t>
      </w:r>
      <w:r w:rsidR="00BF6D65" w:rsidRPr="000B0A4F">
        <w:rPr>
          <w:rFonts w:ascii="Georgia" w:hAnsi="Georgia" w:cs="Times New Roman"/>
          <w:sz w:val="24"/>
          <w:szCs w:val="24"/>
        </w:rPr>
        <w:t>-eeuwer</w:t>
      </w:r>
      <w:r w:rsidR="002A18AE" w:rsidRPr="000B0A4F">
        <w:rPr>
          <w:rFonts w:ascii="Georgia" w:hAnsi="Georgia" w:cs="Times New Roman"/>
          <w:sz w:val="24"/>
          <w:szCs w:val="24"/>
        </w:rPr>
        <w:t xml:space="preserve"> Shakespeare </w:t>
      </w:r>
      <w:r w:rsidR="00043FCF" w:rsidRPr="000B0A4F">
        <w:rPr>
          <w:rFonts w:ascii="Georgia" w:hAnsi="Georgia" w:cs="Times New Roman"/>
          <w:sz w:val="24"/>
          <w:szCs w:val="24"/>
        </w:rPr>
        <w:t>en</w:t>
      </w:r>
      <w:r w:rsidR="002A18AE" w:rsidRPr="000B0A4F">
        <w:rPr>
          <w:rFonts w:ascii="Georgia" w:hAnsi="Georgia" w:cs="Times New Roman"/>
          <w:sz w:val="24"/>
          <w:szCs w:val="24"/>
        </w:rPr>
        <w:t xml:space="preserve"> het huidige Engels</w:t>
      </w:r>
      <w:r w:rsidR="00BF6D65" w:rsidRPr="000B0A4F">
        <w:rPr>
          <w:rFonts w:ascii="Georgia" w:hAnsi="Georgia" w:cs="Times New Roman"/>
          <w:sz w:val="24"/>
          <w:szCs w:val="24"/>
        </w:rPr>
        <w:t>.</w:t>
      </w:r>
    </w:p>
    <w:p w:rsidR="005B04A0" w:rsidRPr="000B0A4F" w:rsidRDefault="00E00358"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 xml:space="preserve">Hoe we erop kwamen weet ik niet meer (het was nog in de tijd dat ik samen met Sjaak Commandeur vertaalde, eind jaren zeventig), maar </w:t>
      </w:r>
      <w:r w:rsidR="00B03837" w:rsidRPr="000B0A4F">
        <w:rPr>
          <w:rFonts w:ascii="Georgia" w:hAnsi="Georgia" w:cs="Times New Roman"/>
          <w:sz w:val="24"/>
          <w:szCs w:val="24"/>
        </w:rPr>
        <w:t xml:space="preserve">we vonden </w:t>
      </w:r>
      <w:r w:rsidRPr="000B0A4F">
        <w:rPr>
          <w:rFonts w:ascii="Georgia" w:hAnsi="Georgia" w:cs="Times New Roman"/>
          <w:sz w:val="24"/>
          <w:szCs w:val="24"/>
        </w:rPr>
        <w:t>de volmaakte oplossing</w:t>
      </w:r>
      <w:r w:rsidR="00B03837" w:rsidRPr="000B0A4F">
        <w:rPr>
          <w:rFonts w:ascii="Georgia" w:hAnsi="Georgia" w:cs="Times New Roman"/>
          <w:sz w:val="24"/>
          <w:szCs w:val="24"/>
        </w:rPr>
        <w:t xml:space="preserve"> </w:t>
      </w:r>
      <w:r w:rsidR="005B04A0" w:rsidRPr="000B0A4F">
        <w:rPr>
          <w:rFonts w:ascii="Georgia" w:hAnsi="Georgia" w:cs="Times New Roman"/>
          <w:sz w:val="24"/>
          <w:szCs w:val="24"/>
        </w:rPr>
        <w:t>in</w:t>
      </w:r>
      <w:r w:rsidR="00B03837" w:rsidRPr="000B0A4F">
        <w:rPr>
          <w:rFonts w:ascii="Georgia" w:hAnsi="Georgia" w:cs="Times New Roman"/>
          <w:sz w:val="24"/>
          <w:szCs w:val="24"/>
        </w:rPr>
        <w:t xml:space="preserve"> </w:t>
      </w:r>
      <w:r w:rsidR="00697957" w:rsidRPr="000B0A4F">
        <w:rPr>
          <w:rFonts w:ascii="Georgia" w:hAnsi="Georgia" w:cs="Times New Roman"/>
          <w:sz w:val="24"/>
          <w:szCs w:val="24"/>
        </w:rPr>
        <w:t xml:space="preserve">het </w:t>
      </w:r>
      <w:r w:rsidR="005B04A0" w:rsidRPr="000B0A4F">
        <w:rPr>
          <w:rFonts w:ascii="Georgia" w:hAnsi="Georgia" w:cs="Times New Roman"/>
          <w:sz w:val="24"/>
          <w:szCs w:val="24"/>
        </w:rPr>
        <w:t>‘Grafdicht op Jonkvrouw Isabelle le Blon’</w:t>
      </w:r>
      <w:r w:rsidR="00697957" w:rsidRPr="000B0A4F">
        <w:rPr>
          <w:rFonts w:ascii="Georgia" w:hAnsi="Georgia" w:cs="Times New Roman"/>
          <w:sz w:val="24"/>
          <w:szCs w:val="24"/>
        </w:rPr>
        <w:t xml:space="preserve"> van Vondel</w:t>
      </w:r>
      <w:r w:rsidRPr="000B0A4F">
        <w:rPr>
          <w:rFonts w:ascii="Georgia" w:hAnsi="Georgia" w:cs="Times New Roman"/>
          <w:sz w:val="24"/>
          <w:szCs w:val="24"/>
        </w:rPr>
        <w:t>:</w:t>
      </w:r>
    </w:p>
    <w:p w:rsidR="005B04A0" w:rsidRPr="000B0A4F" w:rsidRDefault="005B04A0" w:rsidP="00B962EB">
      <w:pPr>
        <w:spacing w:after="0" w:line="276" w:lineRule="auto"/>
        <w:rPr>
          <w:rFonts w:ascii="Georgia" w:hAnsi="Georgia" w:cs="Times New Roman"/>
          <w:sz w:val="24"/>
          <w:szCs w:val="24"/>
        </w:rPr>
      </w:pPr>
    </w:p>
    <w:p w:rsidR="005B04A0" w:rsidRPr="000B0A4F" w:rsidRDefault="005B04A0" w:rsidP="00B962EB">
      <w:pPr>
        <w:spacing w:after="0" w:line="276" w:lineRule="auto"/>
        <w:jc w:val="center"/>
        <w:rPr>
          <w:rFonts w:ascii="Georgia" w:hAnsi="Georgia" w:cs="Times New Roman"/>
          <w:sz w:val="24"/>
          <w:szCs w:val="24"/>
        </w:rPr>
      </w:pPr>
      <w:r w:rsidRPr="000B0A4F">
        <w:rPr>
          <w:rFonts w:ascii="Georgia" w:hAnsi="Georgia" w:cs="Times New Roman"/>
          <w:sz w:val="24"/>
          <w:szCs w:val="24"/>
        </w:rPr>
        <w:t>Zelfs d’allergrootste vreugd,</w:t>
      </w:r>
    </w:p>
    <w:p w:rsidR="005B04A0" w:rsidRPr="000B0A4F" w:rsidRDefault="005B04A0" w:rsidP="00B962EB">
      <w:pPr>
        <w:spacing w:after="0" w:line="276" w:lineRule="auto"/>
        <w:jc w:val="center"/>
        <w:rPr>
          <w:rFonts w:ascii="Georgia" w:hAnsi="Georgia" w:cs="Times New Roman"/>
          <w:b/>
          <w:sz w:val="24"/>
          <w:szCs w:val="24"/>
        </w:rPr>
      </w:pPr>
      <w:r w:rsidRPr="000B0A4F">
        <w:rPr>
          <w:rFonts w:ascii="Georgia" w:hAnsi="Georgia" w:cs="Times New Roman"/>
          <w:sz w:val="24"/>
          <w:szCs w:val="24"/>
        </w:rPr>
        <w:t xml:space="preserve">De schoonheid en </w:t>
      </w:r>
      <w:r w:rsidRPr="000B0A4F">
        <w:rPr>
          <w:rFonts w:ascii="Georgia" w:hAnsi="Georgia" w:cs="Times New Roman"/>
          <w:b/>
          <w:sz w:val="24"/>
          <w:szCs w:val="24"/>
        </w:rPr>
        <w:t>de jeugd</w:t>
      </w:r>
    </w:p>
    <w:p w:rsidR="005B04A0" w:rsidRPr="000B0A4F" w:rsidRDefault="005B04A0" w:rsidP="00B962EB">
      <w:pPr>
        <w:spacing w:after="0" w:line="276" w:lineRule="auto"/>
        <w:jc w:val="center"/>
        <w:rPr>
          <w:rFonts w:ascii="Georgia" w:hAnsi="Georgia" w:cs="Times New Roman"/>
          <w:sz w:val="24"/>
          <w:szCs w:val="24"/>
        </w:rPr>
      </w:pPr>
      <w:r w:rsidRPr="000B0A4F">
        <w:rPr>
          <w:rFonts w:ascii="Georgia" w:hAnsi="Georgia" w:cs="Times New Roman"/>
          <w:b/>
          <w:sz w:val="24"/>
          <w:szCs w:val="24"/>
        </w:rPr>
        <w:t>En kan niet lange duren</w:t>
      </w:r>
      <w:r w:rsidRPr="000B0A4F">
        <w:rPr>
          <w:rFonts w:ascii="Georgia" w:hAnsi="Georgia" w:cs="Times New Roman"/>
          <w:sz w:val="24"/>
          <w:szCs w:val="24"/>
        </w:rPr>
        <w:t>.</w:t>
      </w:r>
    </w:p>
    <w:p w:rsidR="005B04A0" w:rsidRPr="000B0A4F" w:rsidRDefault="005B04A0" w:rsidP="00B962EB">
      <w:pPr>
        <w:spacing w:after="0" w:line="276" w:lineRule="auto"/>
        <w:jc w:val="center"/>
        <w:rPr>
          <w:rFonts w:ascii="Georgia" w:hAnsi="Georgia" w:cs="Times New Roman"/>
          <w:sz w:val="24"/>
          <w:szCs w:val="24"/>
        </w:rPr>
      </w:pPr>
      <w:r w:rsidRPr="000B0A4F">
        <w:rPr>
          <w:rFonts w:ascii="Georgia" w:hAnsi="Georgia" w:cs="Times New Roman"/>
          <w:sz w:val="24"/>
          <w:szCs w:val="24"/>
        </w:rPr>
        <w:t>’t Moet al de dood bezuren.</w:t>
      </w:r>
    </w:p>
    <w:p w:rsidR="005B04A0" w:rsidRPr="000B0A4F" w:rsidRDefault="005B04A0" w:rsidP="00B962EB">
      <w:pPr>
        <w:spacing w:after="0" w:line="276" w:lineRule="auto"/>
        <w:rPr>
          <w:rFonts w:ascii="Georgia" w:hAnsi="Georgia" w:cs="Times New Roman"/>
          <w:sz w:val="24"/>
          <w:szCs w:val="24"/>
        </w:rPr>
      </w:pPr>
    </w:p>
    <w:p w:rsidR="000B0A4F" w:rsidRDefault="005B04A0" w:rsidP="00B962EB">
      <w:pPr>
        <w:spacing w:after="0" w:line="276" w:lineRule="auto"/>
        <w:rPr>
          <w:rFonts w:ascii="Georgia" w:hAnsi="Georgia" w:cs="Times New Roman"/>
          <w:sz w:val="24"/>
          <w:szCs w:val="24"/>
        </w:rPr>
      </w:pPr>
      <w:r w:rsidRPr="000B0A4F">
        <w:rPr>
          <w:rFonts w:ascii="Georgia" w:hAnsi="Georgia" w:cs="Times New Roman"/>
          <w:sz w:val="24"/>
          <w:szCs w:val="24"/>
        </w:rPr>
        <w:t>‘</w:t>
      </w:r>
      <w:r w:rsidR="00E00358" w:rsidRPr="000B0A4F">
        <w:rPr>
          <w:rFonts w:ascii="Georgia" w:hAnsi="Georgia" w:cs="Times New Roman"/>
          <w:sz w:val="24"/>
          <w:szCs w:val="24"/>
        </w:rPr>
        <w:t xml:space="preserve">De jeugd en kan niet lange duren.’ Door alleen </w:t>
      </w:r>
      <w:r w:rsidRPr="000B0A4F">
        <w:rPr>
          <w:rFonts w:ascii="Georgia" w:hAnsi="Georgia" w:cs="Times New Roman"/>
          <w:sz w:val="24"/>
          <w:szCs w:val="24"/>
        </w:rPr>
        <w:t>d</w:t>
      </w:r>
      <w:r w:rsidR="00043FCF" w:rsidRPr="000B0A4F">
        <w:rPr>
          <w:rFonts w:ascii="Georgia" w:hAnsi="Georgia" w:cs="Times New Roman"/>
          <w:sz w:val="24"/>
          <w:szCs w:val="24"/>
        </w:rPr>
        <w:t>i</w:t>
      </w:r>
      <w:r w:rsidRPr="000B0A4F">
        <w:rPr>
          <w:rFonts w:ascii="Georgia" w:hAnsi="Georgia" w:cs="Times New Roman"/>
          <w:sz w:val="24"/>
          <w:szCs w:val="24"/>
        </w:rPr>
        <w:t>t stukje</w:t>
      </w:r>
      <w:r w:rsidR="00E00358" w:rsidRPr="000B0A4F">
        <w:rPr>
          <w:rFonts w:ascii="Georgia" w:hAnsi="Georgia" w:cs="Times New Roman"/>
          <w:sz w:val="24"/>
          <w:szCs w:val="24"/>
        </w:rPr>
        <w:t xml:space="preserve"> van Vondels wijsheid te kiezen, hadden we de ‘perfecte pasvorm’. Het staat me bij dat we toen zelfs nog hebben gemijmerd over de mogelijkheid dat Shakespeare Vondel</w:t>
      </w:r>
      <w:r w:rsidR="00697957" w:rsidRPr="000B0A4F">
        <w:rPr>
          <w:rFonts w:ascii="Georgia" w:hAnsi="Georgia" w:cs="Times New Roman"/>
          <w:sz w:val="24"/>
          <w:szCs w:val="24"/>
        </w:rPr>
        <w:t xml:space="preserve"> had </w:t>
      </w:r>
      <w:r w:rsidR="00043FCF" w:rsidRPr="000B0A4F">
        <w:rPr>
          <w:rFonts w:ascii="Georgia" w:hAnsi="Georgia" w:cs="Times New Roman"/>
          <w:sz w:val="24"/>
          <w:szCs w:val="24"/>
        </w:rPr>
        <w:t>ge</w:t>
      </w:r>
      <w:r w:rsidR="00697957" w:rsidRPr="000B0A4F">
        <w:rPr>
          <w:rFonts w:ascii="Georgia" w:hAnsi="Georgia" w:cs="Times New Roman"/>
          <w:sz w:val="24"/>
          <w:szCs w:val="24"/>
        </w:rPr>
        <w:t>citeerd</w:t>
      </w:r>
      <w:r w:rsidR="00E00358" w:rsidRPr="000B0A4F">
        <w:rPr>
          <w:rFonts w:ascii="Georgia" w:hAnsi="Georgia" w:cs="Times New Roman"/>
          <w:sz w:val="24"/>
          <w:szCs w:val="24"/>
        </w:rPr>
        <w:t xml:space="preserve"> – </w:t>
      </w:r>
      <w:r w:rsidR="00043FCF" w:rsidRPr="000B0A4F">
        <w:rPr>
          <w:rFonts w:ascii="Georgia" w:hAnsi="Georgia" w:cs="Times New Roman"/>
          <w:sz w:val="24"/>
          <w:szCs w:val="24"/>
        </w:rPr>
        <w:t xml:space="preserve">die was </w:t>
      </w:r>
      <w:r w:rsidR="00E00358" w:rsidRPr="000B0A4F">
        <w:rPr>
          <w:rFonts w:ascii="Georgia" w:hAnsi="Georgia" w:cs="Times New Roman"/>
          <w:sz w:val="24"/>
          <w:szCs w:val="24"/>
        </w:rPr>
        <w:t xml:space="preserve">in zijn tijd immers een Europese beroemdheid – maar gelet op de datering van </w:t>
      </w:r>
      <w:r w:rsidR="00E00358" w:rsidRPr="000B0A4F">
        <w:rPr>
          <w:rFonts w:ascii="Georgia" w:hAnsi="Georgia" w:cs="Times New Roman"/>
          <w:i/>
          <w:sz w:val="24"/>
          <w:szCs w:val="24"/>
        </w:rPr>
        <w:t>Twelfth Night</w:t>
      </w:r>
      <w:r w:rsidR="00E00358" w:rsidRPr="000B0A4F">
        <w:rPr>
          <w:rFonts w:ascii="Georgia" w:hAnsi="Georgia" w:cs="Times New Roman"/>
          <w:sz w:val="24"/>
          <w:szCs w:val="24"/>
        </w:rPr>
        <w:t xml:space="preserve"> (1601-1602) en het geboortejaar van Vondel (1587) kon die chauvinistische gedachte geen standhouden…</w:t>
      </w:r>
    </w:p>
    <w:p w:rsidR="000B0A4F" w:rsidRDefault="00E00358"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 xml:space="preserve">De herinnering aan de </w:t>
      </w:r>
      <w:r w:rsidRPr="000B0A4F">
        <w:rPr>
          <w:rFonts w:ascii="Georgia" w:hAnsi="Georgia" w:cs="Times New Roman"/>
          <w:i/>
          <w:sz w:val="24"/>
          <w:szCs w:val="24"/>
        </w:rPr>
        <w:t>stuff</w:t>
      </w:r>
      <w:r w:rsidRPr="000B0A4F">
        <w:rPr>
          <w:rFonts w:ascii="Georgia" w:hAnsi="Georgia" w:cs="Times New Roman"/>
          <w:sz w:val="24"/>
          <w:szCs w:val="24"/>
        </w:rPr>
        <w:t xml:space="preserve"> kwam boven toen ik </w:t>
      </w:r>
      <w:r w:rsidR="00020643" w:rsidRPr="000B0A4F">
        <w:rPr>
          <w:rFonts w:ascii="Georgia" w:hAnsi="Georgia" w:cs="Times New Roman"/>
          <w:sz w:val="24"/>
          <w:szCs w:val="24"/>
        </w:rPr>
        <w:t xml:space="preserve">in </w:t>
      </w:r>
      <w:r w:rsidR="00043FCF" w:rsidRPr="000B0A4F">
        <w:rPr>
          <w:rFonts w:ascii="Georgia" w:hAnsi="Georgia" w:cs="Times New Roman"/>
          <w:sz w:val="24"/>
          <w:szCs w:val="24"/>
        </w:rPr>
        <w:t xml:space="preserve">het </w:t>
      </w:r>
      <w:r w:rsidR="00E71901" w:rsidRPr="000B0A4F">
        <w:rPr>
          <w:rFonts w:ascii="Georgia" w:hAnsi="Georgia" w:cs="Times New Roman"/>
          <w:sz w:val="24"/>
          <w:szCs w:val="24"/>
        </w:rPr>
        <w:t>al</w:t>
      </w:r>
      <w:r w:rsidR="00043FCF" w:rsidRPr="000B0A4F">
        <w:rPr>
          <w:rFonts w:ascii="Georgia" w:hAnsi="Georgia" w:cs="Times New Roman"/>
          <w:sz w:val="24"/>
          <w:szCs w:val="24"/>
        </w:rPr>
        <w:t xml:space="preserve"> genoemde </w:t>
      </w:r>
      <w:r w:rsidR="00020643" w:rsidRPr="000B0A4F">
        <w:rPr>
          <w:rFonts w:ascii="Georgia" w:hAnsi="Georgia" w:cs="Times New Roman"/>
          <w:i/>
          <w:sz w:val="24"/>
          <w:szCs w:val="24"/>
        </w:rPr>
        <w:t>Filter</w:t>
      </w:r>
      <w:r w:rsidR="00020643" w:rsidRPr="000B0A4F">
        <w:rPr>
          <w:rFonts w:ascii="Georgia" w:hAnsi="Georgia" w:cs="Times New Roman"/>
          <w:sz w:val="24"/>
          <w:szCs w:val="24"/>
        </w:rPr>
        <w:t xml:space="preserve"> een stuk las van classicus </w:t>
      </w:r>
      <w:r w:rsidRPr="000B0A4F">
        <w:rPr>
          <w:rFonts w:ascii="Georgia" w:hAnsi="Georgia" w:cs="Times New Roman"/>
          <w:sz w:val="24"/>
          <w:szCs w:val="24"/>
        </w:rPr>
        <w:t>Vincent Hunink</w:t>
      </w:r>
      <w:r w:rsidR="00020643" w:rsidRPr="000B0A4F">
        <w:rPr>
          <w:rFonts w:ascii="Georgia" w:hAnsi="Georgia" w:cs="Times New Roman"/>
          <w:sz w:val="24"/>
          <w:szCs w:val="24"/>
        </w:rPr>
        <w:t xml:space="preserve"> (winnaar van de </w:t>
      </w:r>
      <w:r w:rsidRPr="000B0A4F">
        <w:rPr>
          <w:rFonts w:ascii="Georgia" w:hAnsi="Georgia" w:cs="Times New Roman"/>
          <w:sz w:val="24"/>
          <w:szCs w:val="24"/>
        </w:rPr>
        <w:t xml:space="preserve">Letterenfonds Vertaalprijs voor literaire non-fictie </w:t>
      </w:r>
      <w:r w:rsidR="00020643" w:rsidRPr="000B0A4F">
        <w:rPr>
          <w:rFonts w:ascii="Georgia" w:hAnsi="Georgia" w:cs="Times New Roman"/>
          <w:sz w:val="24"/>
          <w:szCs w:val="24"/>
        </w:rPr>
        <w:t xml:space="preserve">in </w:t>
      </w:r>
      <w:r w:rsidRPr="000B0A4F">
        <w:rPr>
          <w:rFonts w:ascii="Georgia" w:hAnsi="Georgia" w:cs="Times New Roman"/>
          <w:sz w:val="24"/>
          <w:szCs w:val="24"/>
        </w:rPr>
        <w:t>2011). Ook hij was immers bij Vondel uitgekomen</w:t>
      </w:r>
      <w:r w:rsidR="00FC7C43" w:rsidRPr="00FC7C43">
        <w:rPr>
          <w:rFonts w:ascii="Georgia" w:hAnsi="Georgia" w:cs="Times New Roman"/>
          <w:sz w:val="24"/>
          <w:szCs w:val="24"/>
          <w:vertAlign w:val="superscript"/>
        </w:rPr>
        <w:t>3</w:t>
      </w:r>
      <w:r w:rsidRPr="000B0A4F">
        <w:rPr>
          <w:rFonts w:ascii="Georgia" w:hAnsi="Georgia" w:cs="Times New Roman"/>
          <w:sz w:val="24"/>
          <w:szCs w:val="24"/>
        </w:rPr>
        <w:t xml:space="preserve"> – in zijn geval om zich wegens krappe ‘speelruimte’ te ontdoen van overtollige lettergrepen in twaalf Romeinse godennamen.</w:t>
      </w:r>
      <w:r w:rsidR="005C5509" w:rsidRPr="000B0A4F">
        <w:rPr>
          <w:rFonts w:ascii="Georgia" w:hAnsi="Georgia" w:cs="Times New Roman"/>
          <w:sz w:val="24"/>
          <w:szCs w:val="24"/>
        </w:rPr>
        <w:t xml:space="preserve"> </w:t>
      </w:r>
      <w:r w:rsidR="00020643" w:rsidRPr="000B0A4F">
        <w:rPr>
          <w:rFonts w:ascii="Georgia" w:hAnsi="Georgia" w:cs="Times New Roman"/>
          <w:sz w:val="24"/>
          <w:szCs w:val="24"/>
        </w:rPr>
        <w:t>‘M</w:t>
      </w:r>
      <w:r w:rsidR="005C5509" w:rsidRPr="000B0A4F">
        <w:rPr>
          <w:rFonts w:ascii="Georgia" w:hAnsi="Georgia" w:cs="Times New Roman"/>
          <w:sz w:val="24"/>
          <w:szCs w:val="24"/>
        </w:rPr>
        <w:t>ars, Mercuur, Jupijn, Neptuun, Vulcaan, Apol’, zo kon het ook!</w:t>
      </w:r>
    </w:p>
    <w:p w:rsidR="00E00358" w:rsidRPr="000B0A4F" w:rsidRDefault="00E00358"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 xml:space="preserve">Maar áls je dan een bestaande vertaling vindt, kan het ook nog gebeuren dat die weer om een andere reden geen oplossing biedt, namelijk dat de dichter-vertaler nu juist daar minder op dreef is… Ik geef twee voorbeelden </w:t>
      </w:r>
      <w:r w:rsidR="00020643" w:rsidRPr="000B0A4F">
        <w:rPr>
          <w:rFonts w:ascii="Georgia" w:hAnsi="Georgia" w:cs="Times New Roman"/>
          <w:sz w:val="24"/>
          <w:szCs w:val="24"/>
        </w:rPr>
        <w:t xml:space="preserve">uit </w:t>
      </w:r>
      <w:r w:rsidRPr="000B0A4F">
        <w:rPr>
          <w:rFonts w:ascii="Georgia" w:hAnsi="Georgia" w:cs="Times New Roman"/>
          <w:i/>
          <w:sz w:val="24"/>
          <w:szCs w:val="24"/>
        </w:rPr>
        <w:t>Notendop</w:t>
      </w:r>
      <w:r w:rsidR="00020643" w:rsidRPr="000B0A4F">
        <w:rPr>
          <w:rFonts w:ascii="Georgia" w:hAnsi="Georgia" w:cs="Times New Roman"/>
          <w:sz w:val="24"/>
          <w:szCs w:val="24"/>
        </w:rPr>
        <w:t xml:space="preserve">. </w:t>
      </w:r>
      <w:r w:rsidRPr="000B0A4F">
        <w:rPr>
          <w:rFonts w:ascii="Georgia" w:hAnsi="Georgia" w:cs="Times New Roman"/>
          <w:sz w:val="24"/>
          <w:szCs w:val="24"/>
        </w:rPr>
        <w:t>Daarin legt McEwan zijn – verrassende – hoofdpersoon in de mond:</w:t>
      </w:r>
    </w:p>
    <w:p w:rsidR="005B04A0" w:rsidRPr="000B0A4F" w:rsidRDefault="005B04A0" w:rsidP="00B962EB">
      <w:pPr>
        <w:spacing w:after="0" w:line="276" w:lineRule="auto"/>
        <w:rPr>
          <w:rFonts w:ascii="Georgia" w:hAnsi="Georgia" w:cs="Times New Roman"/>
          <w:sz w:val="24"/>
          <w:szCs w:val="24"/>
        </w:rPr>
      </w:pPr>
    </w:p>
    <w:p w:rsidR="00020643" w:rsidRPr="000B0A4F" w:rsidRDefault="005B04A0" w:rsidP="00B962EB">
      <w:pPr>
        <w:spacing w:after="0" w:line="276" w:lineRule="auto"/>
        <w:ind w:left="708"/>
        <w:rPr>
          <w:rFonts w:ascii="Georgia" w:hAnsi="Georgia" w:cs="Times New Roman"/>
          <w:sz w:val="24"/>
          <w:szCs w:val="24"/>
          <w:lang w:val="en-US"/>
        </w:rPr>
      </w:pPr>
      <w:r w:rsidRPr="000B0A4F">
        <w:rPr>
          <w:rFonts w:ascii="Georgia" w:hAnsi="Georgia" w:cs="Times New Roman"/>
          <w:sz w:val="24"/>
          <w:szCs w:val="24"/>
          <w:lang w:val="en-US"/>
        </w:rPr>
        <w:t xml:space="preserve">[…] </w:t>
      </w:r>
      <w:r w:rsidR="00E00358" w:rsidRPr="000B0A4F">
        <w:rPr>
          <w:rFonts w:ascii="Georgia" w:hAnsi="Georgia" w:cs="Times New Roman"/>
          <w:sz w:val="24"/>
          <w:szCs w:val="24"/>
          <w:lang w:val="en-US"/>
        </w:rPr>
        <w:t xml:space="preserve">warm as the embrace of brothers are John Keats and Wilfred Owen. I feel their breath upon my lips. Their kiss. Who would not wish to have written </w:t>
      </w:r>
      <w:r w:rsidR="00E00358" w:rsidRPr="000B0A4F">
        <w:rPr>
          <w:rFonts w:ascii="Georgia" w:hAnsi="Georgia" w:cs="Times New Roman"/>
          <w:i/>
          <w:sz w:val="24"/>
          <w:szCs w:val="24"/>
          <w:lang w:val="en-US"/>
        </w:rPr>
        <w:t>Candied apple, quinc</w:t>
      </w:r>
      <w:r w:rsidR="00020643" w:rsidRPr="000B0A4F">
        <w:rPr>
          <w:rFonts w:ascii="Georgia" w:hAnsi="Georgia" w:cs="Times New Roman"/>
          <w:i/>
          <w:sz w:val="24"/>
          <w:szCs w:val="24"/>
          <w:lang w:val="en-US"/>
        </w:rPr>
        <w:t>e</w:t>
      </w:r>
      <w:r w:rsidR="00E00358" w:rsidRPr="000B0A4F">
        <w:rPr>
          <w:rFonts w:ascii="Georgia" w:hAnsi="Georgia" w:cs="Times New Roman"/>
          <w:i/>
          <w:sz w:val="24"/>
          <w:szCs w:val="24"/>
          <w:lang w:val="en-US"/>
        </w:rPr>
        <w:t>, and plum and gourd</w:t>
      </w:r>
      <w:r w:rsidR="00E00358" w:rsidRPr="000B0A4F">
        <w:rPr>
          <w:rFonts w:ascii="Georgia" w:hAnsi="Georgia" w:cs="Times New Roman"/>
          <w:sz w:val="24"/>
          <w:szCs w:val="24"/>
          <w:lang w:val="en-US"/>
        </w:rPr>
        <w:t xml:space="preserve">, or </w:t>
      </w:r>
      <w:r w:rsidR="00E00358" w:rsidRPr="000B0A4F">
        <w:rPr>
          <w:rFonts w:ascii="Georgia" w:hAnsi="Georgia" w:cs="Times New Roman"/>
          <w:i/>
          <w:sz w:val="24"/>
          <w:szCs w:val="24"/>
          <w:lang w:val="en-US"/>
        </w:rPr>
        <w:t>The pallor of girls’ brows shall be their pall</w:t>
      </w:r>
      <w:r w:rsidR="00E00358" w:rsidRPr="000B0A4F">
        <w:rPr>
          <w:rFonts w:ascii="Georgia" w:hAnsi="Georgia" w:cs="Times New Roman"/>
          <w:sz w:val="24"/>
          <w:szCs w:val="24"/>
          <w:lang w:val="en-US"/>
        </w:rPr>
        <w:t>?</w:t>
      </w:r>
    </w:p>
    <w:p w:rsidR="005B04A0" w:rsidRPr="000B0A4F" w:rsidRDefault="005B04A0" w:rsidP="00B962EB">
      <w:pPr>
        <w:spacing w:after="0" w:line="276" w:lineRule="auto"/>
        <w:rPr>
          <w:rFonts w:ascii="Georgia" w:hAnsi="Georgia" w:cs="Times New Roman"/>
          <w:sz w:val="24"/>
          <w:szCs w:val="24"/>
          <w:lang w:val="en-US"/>
        </w:rPr>
      </w:pPr>
    </w:p>
    <w:p w:rsidR="00B962EB" w:rsidRDefault="00E00358" w:rsidP="00B962EB">
      <w:pPr>
        <w:spacing w:after="0" w:line="276" w:lineRule="auto"/>
        <w:rPr>
          <w:rFonts w:ascii="Georgia" w:hAnsi="Georgia" w:cs="Times New Roman"/>
          <w:sz w:val="24"/>
          <w:szCs w:val="24"/>
        </w:rPr>
      </w:pPr>
      <w:r w:rsidRPr="000B0A4F">
        <w:rPr>
          <w:rFonts w:ascii="Georgia" w:hAnsi="Georgia" w:cs="Times New Roman"/>
          <w:sz w:val="24"/>
          <w:szCs w:val="24"/>
        </w:rPr>
        <w:t>Nu zijn deze regels al weleens vertaald, maar ik had natuurlijk wel rekening te houden met dat ‘Wie had niet willen schrijven?’. Zo is ‘The Eve of St. Agnes’ van John Keats bijvoorbeeld (als ‘Agnietenavond’) vertaald door Jan Kui</w:t>
      </w:r>
      <w:r w:rsidR="00F33FA5" w:rsidRPr="000B0A4F">
        <w:rPr>
          <w:rFonts w:ascii="Georgia" w:hAnsi="Georgia" w:cs="Times New Roman"/>
          <w:sz w:val="24"/>
          <w:szCs w:val="24"/>
        </w:rPr>
        <w:t>j</w:t>
      </w:r>
      <w:r w:rsidRPr="000B0A4F">
        <w:rPr>
          <w:rFonts w:ascii="Georgia" w:hAnsi="Georgia" w:cs="Times New Roman"/>
          <w:sz w:val="24"/>
          <w:szCs w:val="24"/>
        </w:rPr>
        <w:t>per:</w:t>
      </w:r>
    </w:p>
    <w:p w:rsidR="00B962EB" w:rsidRDefault="00B962EB">
      <w:pPr>
        <w:rPr>
          <w:rFonts w:ascii="Georgia" w:hAnsi="Georgia" w:cs="Times New Roman"/>
          <w:sz w:val="24"/>
          <w:szCs w:val="24"/>
        </w:rPr>
      </w:pPr>
      <w:r>
        <w:rPr>
          <w:rFonts w:ascii="Georgia" w:hAnsi="Georgia" w:cs="Times New Roman"/>
          <w:sz w:val="24"/>
          <w:szCs w:val="24"/>
        </w:rPr>
        <w:br w:type="page"/>
      </w:r>
    </w:p>
    <w:p w:rsidR="00E00358" w:rsidRPr="000B0A4F" w:rsidRDefault="00E00358" w:rsidP="00B962EB">
      <w:pPr>
        <w:spacing w:after="0" w:line="276" w:lineRule="auto"/>
        <w:ind w:left="708"/>
        <w:rPr>
          <w:rFonts w:ascii="Georgia" w:hAnsi="Georgia" w:cs="Times New Roman"/>
          <w:sz w:val="24"/>
          <w:szCs w:val="24"/>
        </w:rPr>
      </w:pPr>
      <w:r w:rsidRPr="000B0A4F">
        <w:rPr>
          <w:rFonts w:ascii="Georgia" w:hAnsi="Georgia" w:cs="Times New Roman"/>
          <w:sz w:val="24"/>
          <w:szCs w:val="24"/>
        </w:rPr>
        <w:lastRenderedPageBreak/>
        <w:t>terwijl hij van de kast was teruggekeerd</w:t>
      </w:r>
    </w:p>
    <w:p w:rsidR="00E00358" w:rsidRPr="000B0A4F" w:rsidRDefault="00E00358" w:rsidP="00B962EB">
      <w:pPr>
        <w:spacing w:after="0" w:line="276" w:lineRule="auto"/>
        <w:ind w:left="708"/>
        <w:rPr>
          <w:rFonts w:ascii="Georgia" w:hAnsi="Georgia" w:cs="Times New Roman"/>
          <w:b/>
          <w:sz w:val="24"/>
          <w:szCs w:val="24"/>
        </w:rPr>
      </w:pPr>
      <w:r w:rsidRPr="000B0A4F">
        <w:rPr>
          <w:rFonts w:ascii="Georgia" w:hAnsi="Georgia" w:cs="Times New Roman"/>
          <w:b/>
          <w:sz w:val="24"/>
          <w:szCs w:val="24"/>
        </w:rPr>
        <w:t>met appel, kwee, pompoen, kwets, gekonfijt</w:t>
      </w:r>
    </w:p>
    <w:p w:rsidR="005B04A0" w:rsidRPr="000B0A4F" w:rsidRDefault="005B04A0" w:rsidP="00B962EB">
      <w:pPr>
        <w:spacing w:after="0" w:line="276" w:lineRule="auto"/>
        <w:ind w:left="708"/>
        <w:rPr>
          <w:rFonts w:ascii="Georgia" w:hAnsi="Georgia" w:cs="Times New Roman"/>
          <w:sz w:val="24"/>
          <w:szCs w:val="24"/>
        </w:rPr>
      </w:pPr>
    </w:p>
    <w:p w:rsidR="00E00358" w:rsidRPr="000B0A4F" w:rsidRDefault="00E00358" w:rsidP="00B962EB">
      <w:pPr>
        <w:spacing w:after="0" w:line="276" w:lineRule="auto"/>
        <w:ind w:left="708"/>
        <w:rPr>
          <w:rFonts w:ascii="Georgia" w:hAnsi="Georgia" w:cs="Times New Roman"/>
          <w:sz w:val="24"/>
          <w:szCs w:val="24"/>
          <w:lang w:val="en-US"/>
        </w:rPr>
      </w:pPr>
      <w:r w:rsidRPr="000B0A4F">
        <w:rPr>
          <w:rFonts w:ascii="Georgia" w:hAnsi="Georgia" w:cs="Times New Roman"/>
          <w:sz w:val="24"/>
          <w:szCs w:val="24"/>
          <w:lang w:val="en-US"/>
        </w:rPr>
        <w:t>(While he forth from the closet brought a heap</w:t>
      </w:r>
    </w:p>
    <w:p w:rsidR="00E00358" w:rsidRPr="000B0A4F" w:rsidRDefault="00E00358" w:rsidP="00B962EB">
      <w:pPr>
        <w:spacing w:after="0" w:line="276" w:lineRule="auto"/>
        <w:ind w:left="708"/>
        <w:rPr>
          <w:rFonts w:ascii="Georgia" w:hAnsi="Georgia" w:cs="Times New Roman"/>
          <w:sz w:val="24"/>
          <w:szCs w:val="24"/>
          <w:lang w:val="en-US"/>
        </w:rPr>
      </w:pPr>
      <w:r w:rsidRPr="000B0A4F">
        <w:rPr>
          <w:rFonts w:ascii="Georgia" w:hAnsi="Georgia" w:cs="Times New Roman"/>
          <w:sz w:val="24"/>
          <w:szCs w:val="24"/>
          <w:lang w:val="en-US"/>
        </w:rPr>
        <w:t xml:space="preserve">Of </w:t>
      </w:r>
      <w:r w:rsidRPr="000B0A4F">
        <w:rPr>
          <w:rFonts w:ascii="Georgia" w:hAnsi="Georgia" w:cs="Times New Roman"/>
          <w:b/>
          <w:sz w:val="24"/>
          <w:szCs w:val="24"/>
          <w:lang w:val="en-US"/>
        </w:rPr>
        <w:t>candied apple, quince, and plum, and gourd;</w:t>
      </w:r>
      <w:r w:rsidRPr="000B0A4F">
        <w:rPr>
          <w:rFonts w:ascii="Georgia" w:hAnsi="Georgia" w:cs="Times New Roman"/>
          <w:sz w:val="24"/>
          <w:szCs w:val="24"/>
          <w:lang w:val="en-US"/>
        </w:rPr>
        <w:t>)</w:t>
      </w:r>
    </w:p>
    <w:p w:rsidR="00E00358" w:rsidRPr="000B0A4F" w:rsidRDefault="00E00358" w:rsidP="00B962EB">
      <w:pPr>
        <w:spacing w:after="0" w:line="276" w:lineRule="auto"/>
        <w:rPr>
          <w:rFonts w:ascii="Georgia" w:hAnsi="Georgia" w:cs="Times New Roman"/>
          <w:sz w:val="24"/>
          <w:szCs w:val="24"/>
          <w:lang w:val="en-US"/>
        </w:rPr>
      </w:pPr>
    </w:p>
    <w:p w:rsidR="000B0A4F" w:rsidRDefault="00E00358" w:rsidP="00B962EB">
      <w:pPr>
        <w:spacing w:after="0" w:line="276" w:lineRule="auto"/>
        <w:rPr>
          <w:rFonts w:ascii="Georgia" w:hAnsi="Georgia" w:cs="Times New Roman"/>
          <w:sz w:val="24"/>
          <w:szCs w:val="24"/>
        </w:rPr>
      </w:pPr>
      <w:r w:rsidRPr="000B0A4F">
        <w:rPr>
          <w:rFonts w:ascii="Georgia" w:hAnsi="Georgia" w:cs="Times New Roman"/>
          <w:sz w:val="24"/>
          <w:szCs w:val="24"/>
        </w:rPr>
        <w:t>Maar met die ‘appel, kwee, pompoen, kwets, gekonfijt’ had ik twee problemen: ik vond de oplossing nogal gewrongen en Kui</w:t>
      </w:r>
      <w:r w:rsidR="00F33FA5" w:rsidRPr="000B0A4F">
        <w:rPr>
          <w:rFonts w:ascii="Georgia" w:hAnsi="Georgia" w:cs="Times New Roman"/>
          <w:sz w:val="24"/>
          <w:szCs w:val="24"/>
        </w:rPr>
        <w:t>j</w:t>
      </w:r>
      <w:r w:rsidRPr="000B0A4F">
        <w:rPr>
          <w:rFonts w:ascii="Georgia" w:hAnsi="Georgia" w:cs="Times New Roman"/>
          <w:sz w:val="24"/>
          <w:szCs w:val="24"/>
        </w:rPr>
        <w:t xml:space="preserve">per had zich niets aangetrokken van een annotatie bij de </w:t>
      </w:r>
      <w:r w:rsidRPr="000B0A4F">
        <w:rPr>
          <w:rFonts w:ascii="Georgia" w:hAnsi="Georgia" w:cs="Times New Roman"/>
          <w:i/>
          <w:sz w:val="24"/>
          <w:szCs w:val="24"/>
        </w:rPr>
        <w:t>gourd</w:t>
      </w:r>
      <w:r w:rsidRPr="000B0A4F">
        <w:rPr>
          <w:rFonts w:ascii="Georgia" w:hAnsi="Georgia" w:cs="Times New Roman"/>
          <w:sz w:val="24"/>
          <w:szCs w:val="24"/>
        </w:rPr>
        <w:t xml:space="preserve"> in het gedicht die luidde: ‘</w:t>
      </w:r>
      <w:r w:rsidR="00E71901" w:rsidRPr="000B0A4F">
        <w:rPr>
          <w:rFonts w:ascii="Georgia" w:hAnsi="Georgia" w:cs="Times New Roman"/>
          <w:sz w:val="24"/>
          <w:szCs w:val="24"/>
        </w:rPr>
        <w:t xml:space="preserve">[…] </w:t>
      </w:r>
      <w:r w:rsidRPr="000B0A4F">
        <w:rPr>
          <w:rFonts w:ascii="Georgia" w:hAnsi="Georgia" w:cs="Times New Roman"/>
          <w:sz w:val="24"/>
          <w:szCs w:val="24"/>
        </w:rPr>
        <w:t>the “gourd” probably refers to a melon, not a squash.’</w:t>
      </w:r>
    </w:p>
    <w:p w:rsidR="000B0A4F" w:rsidRDefault="00E00358"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Een</w:t>
      </w:r>
      <w:r w:rsidR="00E71901" w:rsidRPr="000B0A4F">
        <w:rPr>
          <w:rFonts w:ascii="Georgia" w:hAnsi="Georgia" w:cs="Times New Roman"/>
          <w:sz w:val="24"/>
          <w:szCs w:val="24"/>
        </w:rPr>
        <w:t>zelfde</w:t>
      </w:r>
      <w:r w:rsidRPr="000B0A4F">
        <w:rPr>
          <w:rFonts w:ascii="Georgia" w:hAnsi="Georgia" w:cs="Times New Roman"/>
          <w:sz w:val="24"/>
          <w:szCs w:val="24"/>
        </w:rPr>
        <w:t xml:space="preserve"> euvel had de oplossing van Tom Lanoye in ‘Anthem for Doomed Youth’ van Wilfred Owen, </w:t>
      </w:r>
      <w:r w:rsidR="00D44428" w:rsidRPr="000B0A4F">
        <w:rPr>
          <w:rFonts w:ascii="Georgia" w:hAnsi="Georgia" w:cs="Times New Roman"/>
          <w:sz w:val="24"/>
          <w:szCs w:val="24"/>
        </w:rPr>
        <w:t xml:space="preserve">waarvan </w:t>
      </w:r>
      <w:r w:rsidRPr="000B0A4F">
        <w:rPr>
          <w:rFonts w:ascii="Georgia" w:hAnsi="Georgia" w:cs="Times New Roman"/>
          <w:sz w:val="24"/>
          <w:szCs w:val="24"/>
        </w:rPr>
        <w:t xml:space="preserve">regel 4 </w:t>
      </w:r>
      <w:r w:rsidR="00D44428" w:rsidRPr="000B0A4F">
        <w:rPr>
          <w:rFonts w:ascii="Georgia" w:hAnsi="Georgia" w:cs="Times New Roman"/>
          <w:sz w:val="24"/>
          <w:szCs w:val="24"/>
        </w:rPr>
        <w:t>in</w:t>
      </w:r>
      <w:r w:rsidRPr="000B0A4F">
        <w:rPr>
          <w:rFonts w:ascii="Georgia" w:hAnsi="Georgia" w:cs="Times New Roman"/>
          <w:sz w:val="24"/>
          <w:szCs w:val="24"/>
        </w:rPr>
        <w:t xml:space="preserve"> de 2e strofe</w:t>
      </w:r>
      <w:r w:rsidR="00D44428" w:rsidRPr="000B0A4F">
        <w:rPr>
          <w:rFonts w:ascii="Georgia" w:hAnsi="Georgia" w:cs="Times New Roman"/>
          <w:sz w:val="24"/>
          <w:szCs w:val="24"/>
        </w:rPr>
        <w:t xml:space="preserve"> luidt</w:t>
      </w:r>
      <w:r w:rsidRPr="000B0A4F">
        <w:rPr>
          <w:rFonts w:ascii="Georgia" w:hAnsi="Georgia" w:cs="Times New Roman"/>
          <w:sz w:val="24"/>
          <w:szCs w:val="24"/>
        </w:rPr>
        <w:t>: ‘The pallor of girls</w:t>
      </w:r>
      <w:r w:rsidR="00D44428" w:rsidRPr="000B0A4F">
        <w:rPr>
          <w:rFonts w:ascii="Georgia" w:hAnsi="Georgia" w:cs="Times New Roman"/>
          <w:sz w:val="24"/>
          <w:szCs w:val="24"/>
        </w:rPr>
        <w:t>’</w:t>
      </w:r>
      <w:r w:rsidRPr="000B0A4F">
        <w:rPr>
          <w:rFonts w:ascii="Georgia" w:hAnsi="Georgia" w:cs="Times New Roman"/>
          <w:sz w:val="24"/>
          <w:szCs w:val="24"/>
        </w:rPr>
        <w:t xml:space="preserve"> brows shall be their pall;’ Hij dichtte: ‘De bleekheid van verloofdes dient hun lijk tot kleed</w:t>
      </w:r>
      <w:r w:rsidR="00E71901" w:rsidRPr="000B0A4F">
        <w:rPr>
          <w:rFonts w:ascii="Georgia" w:hAnsi="Georgia" w:cs="Times New Roman"/>
          <w:sz w:val="24"/>
          <w:szCs w:val="24"/>
        </w:rPr>
        <w:t>.</w:t>
      </w:r>
      <w:r w:rsidRPr="000B0A4F">
        <w:rPr>
          <w:rFonts w:ascii="Georgia" w:hAnsi="Georgia" w:cs="Times New Roman"/>
          <w:sz w:val="24"/>
          <w:szCs w:val="24"/>
        </w:rPr>
        <w:t>’ Om het maar simpel te zeggen: dat woord ‘verloofdes’ zag ik echt niet zitten.</w:t>
      </w:r>
    </w:p>
    <w:p w:rsidR="00E00358" w:rsidRPr="000B0A4F" w:rsidRDefault="00E00358"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Ook nu had ik dus wel bestaande versies, maar ik kon er niets mee. Redder in nood was, als zo vaak, de dichter Jan Boerstoel, mijn oudste vriend in het land der letteren. Hij vertaalde:</w:t>
      </w:r>
    </w:p>
    <w:p w:rsidR="00E00358" w:rsidRPr="000B0A4F" w:rsidRDefault="00E00358" w:rsidP="00B962EB">
      <w:pPr>
        <w:spacing w:after="0" w:line="276" w:lineRule="auto"/>
        <w:rPr>
          <w:rFonts w:ascii="Georgia" w:hAnsi="Georgia" w:cs="Times New Roman"/>
          <w:sz w:val="24"/>
          <w:szCs w:val="24"/>
        </w:rPr>
      </w:pPr>
    </w:p>
    <w:p w:rsidR="00E00358" w:rsidRPr="000B0A4F" w:rsidRDefault="00E00358" w:rsidP="00B962EB">
      <w:pPr>
        <w:spacing w:after="0" w:line="276" w:lineRule="auto"/>
        <w:ind w:left="708"/>
        <w:rPr>
          <w:rFonts w:ascii="Georgia" w:hAnsi="Georgia" w:cs="Times New Roman"/>
          <w:b/>
          <w:sz w:val="24"/>
          <w:szCs w:val="24"/>
        </w:rPr>
      </w:pPr>
      <w:r w:rsidRPr="000B0A4F">
        <w:rPr>
          <w:rFonts w:ascii="Georgia" w:hAnsi="Georgia" w:cs="Times New Roman"/>
          <w:b/>
          <w:sz w:val="24"/>
          <w:szCs w:val="24"/>
        </w:rPr>
        <w:t>Konfijt van appel, kwee, meloen en pruim</w:t>
      </w:r>
    </w:p>
    <w:p w:rsidR="00E00358" w:rsidRPr="000B0A4F" w:rsidRDefault="00E00358" w:rsidP="00B962EB">
      <w:pPr>
        <w:spacing w:after="0" w:line="276" w:lineRule="auto"/>
        <w:rPr>
          <w:rFonts w:ascii="Georgia" w:hAnsi="Georgia" w:cs="Times New Roman"/>
          <w:sz w:val="24"/>
          <w:szCs w:val="24"/>
        </w:rPr>
      </w:pPr>
    </w:p>
    <w:p w:rsidR="00E00358" w:rsidRPr="000B0A4F" w:rsidRDefault="00E00358" w:rsidP="00B962EB">
      <w:pPr>
        <w:spacing w:after="0" w:line="276" w:lineRule="auto"/>
        <w:rPr>
          <w:rFonts w:ascii="Georgia" w:hAnsi="Georgia" w:cs="Times New Roman"/>
          <w:sz w:val="24"/>
          <w:szCs w:val="24"/>
        </w:rPr>
      </w:pPr>
      <w:r w:rsidRPr="000B0A4F">
        <w:rPr>
          <w:rFonts w:ascii="Georgia" w:hAnsi="Georgia" w:cs="Times New Roman"/>
          <w:sz w:val="24"/>
          <w:szCs w:val="24"/>
        </w:rPr>
        <w:t>en</w:t>
      </w:r>
    </w:p>
    <w:p w:rsidR="00E00358" w:rsidRPr="000B0A4F" w:rsidRDefault="00E00358" w:rsidP="00B962EB">
      <w:pPr>
        <w:spacing w:after="0" w:line="276" w:lineRule="auto"/>
        <w:rPr>
          <w:rFonts w:ascii="Georgia" w:hAnsi="Georgia" w:cs="Times New Roman"/>
          <w:sz w:val="24"/>
          <w:szCs w:val="24"/>
        </w:rPr>
      </w:pPr>
    </w:p>
    <w:p w:rsidR="00E00358" w:rsidRPr="000B0A4F" w:rsidRDefault="00E00358" w:rsidP="00B962EB">
      <w:pPr>
        <w:spacing w:after="0" w:line="276" w:lineRule="auto"/>
        <w:ind w:left="708"/>
        <w:rPr>
          <w:rFonts w:ascii="Georgia" w:hAnsi="Georgia" w:cs="Times New Roman"/>
          <w:b/>
          <w:sz w:val="24"/>
          <w:szCs w:val="24"/>
        </w:rPr>
      </w:pPr>
      <w:r w:rsidRPr="000B0A4F">
        <w:rPr>
          <w:rFonts w:ascii="Georgia" w:hAnsi="Georgia" w:cs="Times New Roman"/>
          <w:b/>
          <w:sz w:val="24"/>
          <w:szCs w:val="24"/>
        </w:rPr>
        <w:t>De bleekheid van hun meisjes als hun lijkkleed</w:t>
      </w:r>
    </w:p>
    <w:p w:rsidR="00E00358" w:rsidRPr="000B0A4F" w:rsidRDefault="00E00358" w:rsidP="00B962EB">
      <w:pPr>
        <w:spacing w:after="0" w:line="276" w:lineRule="auto"/>
        <w:rPr>
          <w:rFonts w:ascii="Georgia" w:hAnsi="Georgia" w:cs="Times New Roman"/>
          <w:sz w:val="24"/>
          <w:szCs w:val="24"/>
        </w:rPr>
      </w:pPr>
    </w:p>
    <w:p w:rsidR="000B0A4F" w:rsidRDefault="00E00358" w:rsidP="00B962EB">
      <w:pPr>
        <w:spacing w:after="0" w:line="276" w:lineRule="auto"/>
        <w:rPr>
          <w:rFonts w:ascii="Georgia" w:hAnsi="Georgia" w:cs="Times New Roman"/>
          <w:sz w:val="24"/>
          <w:szCs w:val="24"/>
        </w:rPr>
      </w:pPr>
      <w:r w:rsidRPr="000B0A4F">
        <w:rPr>
          <w:rFonts w:ascii="Georgia" w:hAnsi="Georgia" w:cs="Times New Roman"/>
          <w:sz w:val="24"/>
          <w:szCs w:val="24"/>
        </w:rPr>
        <w:t>en daarvan durfde ik als vertaler dat ‘Wie had niet willen schrijven’ wel voor mijn rekening te nemen…</w:t>
      </w:r>
    </w:p>
    <w:p w:rsidR="00671A54" w:rsidRDefault="005A6C4D" w:rsidP="00B962EB">
      <w:pPr>
        <w:spacing w:after="0" w:line="276" w:lineRule="auto"/>
        <w:ind w:firstLine="708"/>
        <w:rPr>
          <w:rFonts w:ascii="Georgia" w:hAnsi="Georgia" w:cs="Times New Roman"/>
          <w:sz w:val="24"/>
          <w:szCs w:val="24"/>
        </w:rPr>
      </w:pPr>
      <w:r w:rsidRPr="000B0A4F">
        <w:rPr>
          <w:rFonts w:ascii="Georgia" w:hAnsi="Georgia" w:cs="Times New Roman"/>
          <w:sz w:val="24"/>
          <w:szCs w:val="24"/>
        </w:rPr>
        <w:t>Tot slot: v</w:t>
      </w:r>
      <w:r w:rsidR="00CB3FFD" w:rsidRPr="000B0A4F">
        <w:rPr>
          <w:rFonts w:ascii="Georgia" w:hAnsi="Georgia" w:cs="Times New Roman"/>
          <w:sz w:val="24"/>
          <w:szCs w:val="24"/>
        </w:rPr>
        <w:t xml:space="preserve">oor een </w:t>
      </w:r>
      <w:r w:rsidR="005935DF" w:rsidRPr="000B0A4F">
        <w:rPr>
          <w:rFonts w:ascii="Georgia" w:hAnsi="Georgia" w:cs="Times New Roman"/>
          <w:sz w:val="24"/>
          <w:szCs w:val="24"/>
        </w:rPr>
        <w:t xml:space="preserve">rechttoe-rechtaan </w:t>
      </w:r>
      <w:r w:rsidR="00D9528D" w:rsidRPr="000B0A4F">
        <w:rPr>
          <w:rFonts w:ascii="Georgia" w:hAnsi="Georgia" w:cs="Times New Roman"/>
          <w:sz w:val="24"/>
          <w:szCs w:val="24"/>
        </w:rPr>
        <w:t>vertalersproble</w:t>
      </w:r>
      <w:r w:rsidR="005935DF" w:rsidRPr="000B0A4F">
        <w:rPr>
          <w:rFonts w:ascii="Georgia" w:hAnsi="Georgia" w:cs="Times New Roman"/>
          <w:sz w:val="24"/>
          <w:szCs w:val="24"/>
        </w:rPr>
        <w:t>e</w:t>
      </w:r>
      <w:r w:rsidR="00D9528D" w:rsidRPr="000B0A4F">
        <w:rPr>
          <w:rFonts w:ascii="Georgia" w:hAnsi="Georgia" w:cs="Times New Roman"/>
          <w:sz w:val="24"/>
          <w:szCs w:val="24"/>
        </w:rPr>
        <w:t>m op ‘microniveau’ – om het zo maar te noemen</w:t>
      </w:r>
      <w:r w:rsidR="005935DF" w:rsidRPr="000B0A4F">
        <w:rPr>
          <w:rFonts w:ascii="Georgia" w:hAnsi="Georgia" w:cs="Times New Roman"/>
          <w:sz w:val="24"/>
          <w:szCs w:val="24"/>
        </w:rPr>
        <w:t xml:space="preserve"> –</w:t>
      </w:r>
      <w:r w:rsidR="00D9528D" w:rsidRPr="000B0A4F">
        <w:rPr>
          <w:rFonts w:ascii="Georgia" w:hAnsi="Georgia" w:cs="Times New Roman"/>
          <w:sz w:val="24"/>
          <w:szCs w:val="24"/>
        </w:rPr>
        <w:t xml:space="preserve"> verwijs</w:t>
      </w:r>
      <w:r w:rsidR="005935DF" w:rsidRPr="000B0A4F">
        <w:rPr>
          <w:rFonts w:ascii="Georgia" w:hAnsi="Georgia" w:cs="Times New Roman"/>
          <w:sz w:val="24"/>
          <w:szCs w:val="24"/>
        </w:rPr>
        <w:t xml:space="preserve"> </w:t>
      </w:r>
      <w:r w:rsidR="00D9528D" w:rsidRPr="000B0A4F">
        <w:rPr>
          <w:rFonts w:ascii="Georgia" w:hAnsi="Georgia" w:cs="Times New Roman"/>
          <w:sz w:val="24"/>
          <w:szCs w:val="24"/>
        </w:rPr>
        <w:t xml:space="preserve">ik </w:t>
      </w:r>
      <w:r w:rsidR="005935DF" w:rsidRPr="000B0A4F">
        <w:rPr>
          <w:rFonts w:ascii="Georgia" w:hAnsi="Georgia" w:cs="Times New Roman"/>
          <w:sz w:val="24"/>
          <w:szCs w:val="24"/>
        </w:rPr>
        <w:t>u</w:t>
      </w:r>
      <w:r w:rsidR="00D9528D" w:rsidRPr="000B0A4F">
        <w:rPr>
          <w:rFonts w:ascii="Georgia" w:hAnsi="Georgia" w:cs="Times New Roman"/>
          <w:sz w:val="24"/>
          <w:szCs w:val="24"/>
        </w:rPr>
        <w:t xml:space="preserve"> graag naar mijn stukje over de vertaling van de eerste zin</w:t>
      </w:r>
      <w:r w:rsidR="005935DF" w:rsidRPr="000B0A4F">
        <w:rPr>
          <w:rFonts w:ascii="Georgia" w:hAnsi="Georgia" w:cs="Times New Roman"/>
          <w:sz w:val="24"/>
          <w:szCs w:val="24"/>
        </w:rPr>
        <w:t xml:space="preserve"> van </w:t>
      </w:r>
      <w:r w:rsidR="005935DF" w:rsidRPr="000B0A4F">
        <w:rPr>
          <w:rFonts w:ascii="Georgia" w:hAnsi="Georgia" w:cs="Times New Roman"/>
          <w:i/>
          <w:sz w:val="24"/>
          <w:szCs w:val="24"/>
        </w:rPr>
        <w:t>Notendop</w:t>
      </w:r>
      <w:r w:rsidR="00D9528D" w:rsidRPr="000B0A4F">
        <w:rPr>
          <w:rFonts w:ascii="Georgia" w:hAnsi="Georgia" w:cs="Times New Roman"/>
          <w:sz w:val="24"/>
          <w:szCs w:val="24"/>
        </w:rPr>
        <w:t xml:space="preserve">, te vinden op de website van Athenaeum, waar ik </w:t>
      </w:r>
      <w:r w:rsidR="005935DF" w:rsidRPr="000B0A4F">
        <w:rPr>
          <w:rFonts w:ascii="Georgia" w:hAnsi="Georgia" w:cs="Times New Roman"/>
          <w:sz w:val="24"/>
          <w:szCs w:val="24"/>
        </w:rPr>
        <w:t xml:space="preserve">in de loop der jaren ook al </w:t>
      </w:r>
      <w:r w:rsidRPr="000B0A4F">
        <w:rPr>
          <w:rFonts w:ascii="Georgia" w:hAnsi="Georgia" w:cs="Times New Roman"/>
          <w:sz w:val="24"/>
          <w:szCs w:val="24"/>
        </w:rPr>
        <w:t xml:space="preserve">de vertaling </w:t>
      </w:r>
      <w:r w:rsidR="00DF2CFE" w:rsidRPr="000B0A4F">
        <w:rPr>
          <w:rFonts w:ascii="Georgia" w:hAnsi="Georgia" w:cs="Times New Roman"/>
          <w:sz w:val="24"/>
          <w:szCs w:val="24"/>
        </w:rPr>
        <w:t xml:space="preserve">van </w:t>
      </w:r>
      <w:r w:rsidR="00D9528D" w:rsidRPr="000B0A4F">
        <w:rPr>
          <w:rFonts w:ascii="Georgia" w:hAnsi="Georgia" w:cs="Times New Roman"/>
          <w:sz w:val="24"/>
          <w:szCs w:val="24"/>
        </w:rPr>
        <w:t xml:space="preserve">acht eerdere eerste zinnen van McEwan </w:t>
      </w:r>
      <w:r w:rsidRPr="000B0A4F">
        <w:rPr>
          <w:rFonts w:ascii="Georgia" w:hAnsi="Georgia" w:cs="Times New Roman"/>
          <w:sz w:val="24"/>
          <w:szCs w:val="24"/>
        </w:rPr>
        <w:t>toelichtte</w:t>
      </w:r>
      <w:r w:rsidR="003327A3" w:rsidRPr="000B0A4F">
        <w:rPr>
          <w:rFonts w:ascii="Georgia" w:hAnsi="Georgia" w:cs="Times New Roman"/>
          <w:sz w:val="24"/>
          <w:szCs w:val="24"/>
        </w:rPr>
        <w:t xml:space="preserve">. </w:t>
      </w:r>
    </w:p>
    <w:p w:rsidR="00D969EE" w:rsidRDefault="00D969EE" w:rsidP="00B962EB">
      <w:pPr>
        <w:spacing w:after="0" w:line="276" w:lineRule="auto"/>
        <w:rPr>
          <w:rFonts w:ascii="Georgia" w:hAnsi="Georgia" w:cs="Times New Roman"/>
          <w:sz w:val="24"/>
          <w:szCs w:val="24"/>
        </w:rPr>
      </w:pPr>
    </w:p>
    <w:p w:rsidR="00FC7C43" w:rsidRDefault="00FC7C43" w:rsidP="00B962EB">
      <w:pPr>
        <w:spacing w:after="0" w:line="276" w:lineRule="auto"/>
        <w:rPr>
          <w:rFonts w:ascii="Georgia" w:hAnsi="Georgia" w:cs="Times New Roman"/>
          <w:sz w:val="24"/>
          <w:szCs w:val="24"/>
        </w:rPr>
      </w:pPr>
    </w:p>
    <w:p w:rsidR="00BE49EF" w:rsidRPr="00FC7C43" w:rsidRDefault="00D969EE" w:rsidP="00B962EB">
      <w:pPr>
        <w:spacing w:after="0" w:line="276" w:lineRule="auto"/>
        <w:rPr>
          <w:rFonts w:ascii="Georgia" w:hAnsi="Georgia" w:cs="Times New Roman"/>
          <w:szCs w:val="24"/>
        </w:rPr>
      </w:pPr>
      <w:r w:rsidRPr="00FC7C43">
        <w:rPr>
          <w:rFonts w:ascii="Georgia" w:hAnsi="Georgia" w:cs="Times New Roman"/>
          <w:szCs w:val="24"/>
          <w:vertAlign w:val="superscript"/>
        </w:rPr>
        <w:t>1</w:t>
      </w:r>
      <w:r w:rsidRPr="00FC7C43">
        <w:rPr>
          <w:rFonts w:ascii="Georgia" w:hAnsi="Georgia" w:cs="Times New Roman"/>
          <w:szCs w:val="24"/>
        </w:rPr>
        <w:t xml:space="preserve">zie </w:t>
      </w:r>
      <w:r w:rsidR="00FC7C43" w:rsidRPr="00FC7C43">
        <w:rPr>
          <w:rFonts w:ascii="Georgia" w:hAnsi="Georgia" w:cs="Times New Roman"/>
          <w:szCs w:val="24"/>
        </w:rPr>
        <w:t xml:space="preserve">Maarten Steenmeijer, </w:t>
      </w:r>
      <w:r w:rsidRPr="00FC7C43">
        <w:rPr>
          <w:rFonts w:ascii="Georgia" w:hAnsi="Georgia" w:cs="Times New Roman"/>
          <w:i/>
          <w:szCs w:val="24"/>
        </w:rPr>
        <w:t>De vertaler als spookschrijver</w:t>
      </w:r>
      <w:r w:rsidRPr="00FC7C43">
        <w:rPr>
          <w:rFonts w:ascii="Georgia" w:hAnsi="Georgia" w:cs="Times New Roman"/>
          <w:szCs w:val="24"/>
        </w:rPr>
        <w:t xml:space="preserve"> op vertaalverhaal.nl</w:t>
      </w:r>
    </w:p>
    <w:p w:rsidR="00D969EE" w:rsidRPr="00FC7C43" w:rsidRDefault="00D969EE" w:rsidP="00B962EB">
      <w:pPr>
        <w:spacing w:after="0" w:line="276" w:lineRule="auto"/>
        <w:rPr>
          <w:rFonts w:ascii="Georgia" w:hAnsi="Georgia" w:cs="Times New Roman"/>
          <w:szCs w:val="24"/>
        </w:rPr>
      </w:pPr>
      <w:r w:rsidRPr="00FC7C43">
        <w:rPr>
          <w:rFonts w:ascii="Georgia" w:hAnsi="Georgia" w:cs="Times New Roman"/>
          <w:szCs w:val="24"/>
          <w:vertAlign w:val="superscript"/>
        </w:rPr>
        <w:t>2</w:t>
      </w:r>
      <w:r w:rsidRPr="00FC7C43">
        <w:rPr>
          <w:rFonts w:ascii="Georgia" w:hAnsi="Georgia" w:cs="Times New Roman"/>
          <w:szCs w:val="24"/>
        </w:rPr>
        <w:t xml:space="preserve">zie </w:t>
      </w:r>
      <w:r w:rsidR="00FC7C43" w:rsidRPr="00FC7C43">
        <w:rPr>
          <w:rFonts w:ascii="Georgia" w:hAnsi="Georgia" w:cs="Times New Roman"/>
          <w:szCs w:val="24"/>
        </w:rPr>
        <w:t xml:space="preserve">Harrie Lemmens, </w:t>
      </w:r>
      <w:r w:rsidRPr="00FC7C43">
        <w:rPr>
          <w:rFonts w:ascii="Georgia" w:hAnsi="Georgia" w:cs="Times New Roman"/>
          <w:i/>
          <w:szCs w:val="24"/>
        </w:rPr>
        <w:t>Als mijn moeder nog geleefd had</w:t>
      </w:r>
      <w:r w:rsidRPr="00FC7C43">
        <w:rPr>
          <w:rFonts w:ascii="Georgia" w:hAnsi="Georgia" w:cs="Times New Roman"/>
          <w:szCs w:val="24"/>
        </w:rPr>
        <w:t xml:space="preserve"> op vertaalverhaal.nl</w:t>
      </w:r>
    </w:p>
    <w:p w:rsidR="00FC7C43" w:rsidRPr="00FC7C43" w:rsidRDefault="00FC7C43" w:rsidP="00B962EB">
      <w:pPr>
        <w:spacing w:after="0" w:line="276" w:lineRule="auto"/>
        <w:rPr>
          <w:rFonts w:ascii="Georgia" w:hAnsi="Georgia" w:cs="Times New Roman"/>
          <w:szCs w:val="24"/>
        </w:rPr>
      </w:pPr>
      <w:r w:rsidRPr="00FC7C43">
        <w:rPr>
          <w:rFonts w:ascii="Georgia" w:hAnsi="Georgia" w:cs="Times New Roman"/>
          <w:szCs w:val="24"/>
          <w:vertAlign w:val="superscript"/>
        </w:rPr>
        <w:t>3</w:t>
      </w:r>
      <w:r w:rsidRPr="00FC7C43">
        <w:rPr>
          <w:rFonts w:ascii="Georgia" w:hAnsi="Georgia" w:cs="Times New Roman"/>
          <w:szCs w:val="24"/>
        </w:rPr>
        <w:t xml:space="preserve">zie Vincent Hunink, </w:t>
      </w:r>
      <w:r w:rsidRPr="00FC7C43">
        <w:rPr>
          <w:rFonts w:ascii="Georgia" w:hAnsi="Georgia" w:cs="Times New Roman"/>
          <w:i/>
          <w:szCs w:val="24"/>
        </w:rPr>
        <w:t>Poëtische archeologie</w:t>
      </w:r>
      <w:r w:rsidRPr="00FC7C43">
        <w:rPr>
          <w:rFonts w:ascii="Georgia" w:hAnsi="Georgia" w:cs="Times New Roman"/>
          <w:szCs w:val="24"/>
        </w:rPr>
        <w:t xml:space="preserve"> op vertaalverhaal.nl</w:t>
      </w:r>
    </w:p>
    <w:sectPr w:rsidR="00FC7C43" w:rsidRPr="00FC7C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EB" w:rsidRDefault="00B962EB" w:rsidP="00B962EB">
      <w:pPr>
        <w:spacing w:after="0" w:line="240" w:lineRule="auto"/>
      </w:pPr>
      <w:r>
        <w:separator/>
      </w:r>
    </w:p>
  </w:endnote>
  <w:endnote w:type="continuationSeparator" w:id="0">
    <w:p w:rsidR="00B962EB" w:rsidRDefault="00B962EB" w:rsidP="00B9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QuadraatPro">
    <w:panose1 w:val="00000000000000000000"/>
    <w:charset w:val="00"/>
    <w:family w:val="modern"/>
    <w:notTrueType/>
    <w:pitch w:val="variable"/>
    <w:sig w:usb0="A00002FF" w:usb1="4000607B" w:usb2="00000008"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917352"/>
      <w:docPartObj>
        <w:docPartGallery w:val="Page Numbers (Bottom of Page)"/>
        <w:docPartUnique/>
      </w:docPartObj>
    </w:sdtPr>
    <w:sdtEndPr/>
    <w:sdtContent>
      <w:p w:rsidR="00B962EB" w:rsidRDefault="00B962EB">
        <w:pPr>
          <w:pStyle w:val="Footer"/>
        </w:pPr>
        <w:r>
          <w:rPr>
            <w:noProof/>
            <w:lang w:eastAsia="nl-NL"/>
          </w:rPr>
          <mc:AlternateContent>
            <mc:Choice Requires="wps">
              <w:drawing>
                <wp:anchor distT="0" distB="0" distL="114300" distR="114300" simplePos="0" relativeHeight="251659264" behindDoc="0" locked="0" layoutInCell="1" allowOverlap="1" wp14:anchorId="745CC13F" wp14:editId="256E96B5">
                  <wp:simplePos x="0" y="0"/>
                  <wp:positionH relativeFrom="page">
                    <wp:align>left</wp:align>
                  </wp:positionH>
                  <wp:positionV relativeFrom="page">
                    <wp:align>bottom</wp:align>
                  </wp:positionV>
                  <wp:extent cx="1714500" cy="151193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15119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962EB" w:rsidRDefault="00B962EB">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AF74C0" w:rsidRPr="00AF74C0">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5pt;height:119.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" adj="21600" fillcolor="#d2eaf1" stroked="f">
                  <v:textbox>
                    <w:txbxContent>
                      <w:p w:rsidR="00B962EB" w:rsidRDefault="00B962EB">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AF74C0" w:rsidRPr="00AF74C0">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lang w:eastAsia="nl-NL"/>
          </w:rPr>
          <w:drawing>
            <wp:inline distT="0" distB="0" distL="0" distR="0" wp14:anchorId="29687414" wp14:editId="2739ED99">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EB" w:rsidRDefault="00B962EB" w:rsidP="00B962EB">
      <w:pPr>
        <w:spacing w:after="0" w:line="240" w:lineRule="auto"/>
      </w:pPr>
      <w:r>
        <w:separator/>
      </w:r>
    </w:p>
  </w:footnote>
  <w:footnote w:type="continuationSeparator" w:id="0">
    <w:p w:rsidR="00B962EB" w:rsidRDefault="00B962EB" w:rsidP="00B96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D0"/>
    <w:rsid w:val="00002FDA"/>
    <w:rsid w:val="00020643"/>
    <w:rsid w:val="00043FCF"/>
    <w:rsid w:val="000B0A4F"/>
    <w:rsid w:val="0017259A"/>
    <w:rsid w:val="001A11CE"/>
    <w:rsid w:val="001A3EAC"/>
    <w:rsid w:val="001B3CD3"/>
    <w:rsid w:val="00265402"/>
    <w:rsid w:val="00294A83"/>
    <w:rsid w:val="002A18AE"/>
    <w:rsid w:val="002C2B54"/>
    <w:rsid w:val="002D2249"/>
    <w:rsid w:val="002F4C69"/>
    <w:rsid w:val="002F608D"/>
    <w:rsid w:val="00314ACD"/>
    <w:rsid w:val="003327A3"/>
    <w:rsid w:val="00364206"/>
    <w:rsid w:val="003905DF"/>
    <w:rsid w:val="003B30C3"/>
    <w:rsid w:val="003F4238"/>
    <w:rsid w:val="00402DDC"/>
    <w:rsid w:val="00423C4D"/>
    <w:rsid w:val="00491A55"/>
    <w:rsid w:val="004B1CBF"/>
    <w:rsid w:val="0051638C"/>
    <w:rsid w:val="0053313C"/>
    <w:rsid w:val="005935DF"/>
    <w:rsid w:val="005A04E0"/>
    <w:rsid w:val="005A6C4D"/>
    <w:rsid w:val="005B04A0"/>
    <w:rsid w:val="005B77FE"/>
    <w:rsid w:val="005C5509"/>
    <w:rsid w:val="005D5ED6"/>
    <w:rsid w:val="006047CC"/>
    <w:rsid w:val="00625C0F"/>
    <w:rsid w:val="00671A54"/>
    <w:rsid w:val="0068556F"/>
    <w:rsid w:val="00697957"/>
    <w:rsid w:val="006A2719"/>
    <w:rsid w:val="006A4951"/>
    <w:rsid w:val="006C2F38"/>
    <w:rsid w:val="00774C72"/>
    <w:rsid w:val="007B1CE3"/>
    <w:rsid w:val="007C2BD0"/>
    <w:rsid w:val="0080181F"/>
    <w:rsid w:val="00814D9F"/>
    <w:rsid w:val="00875268"/>
    <w:rsid w:val="008901D1"/>
    <w:rsid w:val="008D4009"/>
    <w:rsid w:val="00911F34"/>
    <w:rsid w:val="0091688D"/>
    <w:rsid w:val="00926AC0"/>
    <w:rsid w:val="00965C53"/>
    <w:rsid w:val="00A15584"/>
    <w:rsid w:val="00A203F4"/>
    <w:rsid w:val="00A36238"/>
    <w:rsid w:val="00A63308"/>
    <w:rsid w:val="00A86151"/>
    <w:rsid w:val="00AA219B"/>
    <w:rsid w:val="00AA3084"/>
    <w:rsid w:val="00AA4BA3"/>
    <w:rsid w:val="00AD15EF"/>
    <w:rsid w:val="00AD2556"/>
    <w:rsid w:val="00AF74C0"/>
    <w:rsid w:val="00B03837"/>
    <w:rsid w:val="00B2082E"/>
    <w:rsid w:val="00B539F7"/>
    <w:rsid w:val="00B625C9"/>
    <w:rsid w:val="00B84EE0"/>
    <w:rsid w:val="00B95DF3"/>
    <w:rsid w:val="00B962EB"/>
    <w:rsid w:val="00BE49EF"/>
    <w:rsid w:val="00BF6D65"/>
    <w:rsid w:val="00C73138"/>
    <w:rsid w:val="00CB3FFD"/>
    <w:rsid w:val="00D045EF"/>
    <w:rsid w:val="00D3018A"/>
    <w:rsid w:val="00D44428"/>
    <w:rsid w:val="00D92D06"/>
    <w:rsid w:val="00D930EE"/>
    <w:rsid w:val="00D9528D"/>
    <w:rsid w:val="00D96291"/>
    <w:rsid w:val="00D969EE"/>
    <w:rsid w:val="00DE4B67"/>
    <w:rsid w:val="00DF2CFE"/>
    <w:rsid w:val="00E00358"/>
    <w:rsid w:val="00E261B8"/>
    <w:rsid w:val="00E71901"/>
    <w:rsid w:val="00EB53BC"/>
    <w:rsid w:val="00ED4ACC"/>
    <w:rsid w:val="00F0162F"/>
    <w:rsid w:val="00F33FA5"/>
    <w:rsid w:val="00F6234E"/>
    <w:rsid w:val="00FC7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43"/>
    <w:rPr>
      <w:rFonts w:ascii="Segoe UI" w:hAnsi="Segoe UI" w:cs="Segoe UI"/>
      <w:sz w:val="18"/>
      <w:szCs w:val="18"/>
    </w:rPr>
  </w:style>
  <w:style w:type="character" w:styleId="Hyperlink">
    <w:name w:val="Hyperlink"/>
    <w:basedOn w:val="DefaultParagraphFont"/>
    <w:uiPriority w:val="99"/>
    <w:unhideWhenUsed/>
    <w:rsid w:val="003327A3"/>
    <w:rPr>
      <w:color w:val="0563C1" w:themeColor="hyperlink"/>
      <w:u w:val="single"/>
    </w:rPr>
  </w:style>
  <w:style w:type="character" w:customStyle="1" w:styleId="UnresolvedMention">
    <w:name w:val="Unresolved Mention"/>
    <w:basedOn w:val="DefaultParagraphFont"/>
    <w:uiPriority w:val="99"/>
    <w:semiHidden/>
    <w:unhideWhenUsed/>
    <w:rsid w:val="003327A3"/>
    <w:rPr>
      <w:color w:val="808080"/>
      <w:shd w:val="clear" w:color="auto" w:fill="E6E6E6"/>
    </w:rPr>
  </w:style>
  <w:style w:type="character" w:styleId="FollowedHyperlink">
    <w:name w:val="FollowedHyperlink"/>
    <w:basedOn w:val="DefaultParagraphFont"/>
    <w:uiPriority w:val="99"/>
    <w:semiHidden/>
    <w:unhideWhenUsed/>
    <w:rsid w:val="00A86151"/>
    <w:rPr>
      <w:color w:val="954F72" w:themeColor="followedHyperlink"/>
      <w:u w:val="single"/>
    </w:rPr>
  </w:style>
  <w:style w:type="paragraph" w:styleId="Header">
    <w:name w:val="header"/>
    <w:basedOn w:val="Normal"/>
    <w:link w:val="HeaderChar"/>
    <w:uiPriority w:val="99"/>
    <w:unhideWhenUsed/>
    <w:rsid w:val="00B962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2EB"/>
  </w:style>
  <w:style w:type="paragraph" w:styleId="Footer">
    <w:name w:val="footer"/>
    <w:basedOn w:val="Normal"/>
    <w:link w:val="FooterChar"/>
    <w:uiPriority w:val="99"/>
    <w:unhideWhenUsed/>
    <w:rsid w:val="00B962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43"/>
    <w:rPr>
      <w:rFonts w:ascii="Segoe UI" w:hAnsi="Segoe UI" w:cs="Segoe UI"/>
      <w:sz w:val="18"/>
      <w:szCs w:val="18"/>
    </w:rPr>
  </w:style>
  <w:style w:type="character" w:styleId="Hyperlink">
    <w:name w:val="Hyperlink"/>
    <w:basedOn w:val="DefaultParagraphFont"/>
    <w:uiPriority w:val="99"/>
    <w:unhideWhenUsed/>
    <w:rsid w:val="003327A3"/>
    <w:rPr>
      <w:color w:val="0563C1" w:themeColor="hyperlink"/>
      <w:u w:val="single"/>
    </w:rPr>
  </w:style>
  <w:style w:type="character" w:customStyle="1" w:styleId="UnresolvedMention">
    <w:name w:val="Unresolved Mention"/>
    <w:basedOn w:val="DefaultParagraphFont"/>
    <w:uiPriority w:val="99"/>
    <w:semiHidden/>
    <w:unhideWhenUsed/>
    <w:rsid w:val="003327A3"/>
    <w:rPr>
      <w:color w:val="808080"/>
      <w:shd w:val="clear" w:color="auto" w:fill="E6E6E6"/>
    </w:rPr>
  </w:style>
  <w:style w:type="character" w:styleId="FollowedHyperlink">
    <w:name w:val="FollowedHyperlink"/>
    <w:basedOn w:val="DefaultParagraphFont"/>
    <w:uiPriority w:val="99"/>
    <w:semiHidden/>
    <w:unhideWhenUsed/>
    <w:rsid w:val="00A86151"/>
    <w:rPr>
      <w:color w:val="954F72" w:themeColor="followedHyperlink"/>
      <w:u w:val="single"/>
    </w:rPr>
  </w:style>
  <w:style w:type="paragraph" w:styleId="Header">
    <w:name w:val="header"/>
    <w:basedOn w:val="Normal"/>
    <w:link w:val="HeaderChar"/>
    <w:uiPriority w:val="99"/>
    <w:unhideWhenUsed/>
    <w:rsid w:val="00B962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2EB"/>
  </w:style>
  <w:style w:type="paragraph" w:styleId="Footer">
    <w:name w:val="footer"/>
    <w:basedOn w:val="Normal"/>
    <w:link w:val="FooterChar"/>
    <w:uiPriority w:val="99"/>
    <w:unhideWhenUsed/>
    <w:rsid w:val="00B962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9479</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2017-03-26T12:34:00Z</cp:lastPrinted>
  <dcterms:created xsi:type="dcterms:W3CDTF">2017-10-24T16:26:00Z</dcterms:created>
  <dcterms:modified xsi:type="dcterms:W3CDTF">2017-10-24T16:26:00Z</dcterms:modified>
</cp:coreProperties>
</file>